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746" w:rsidRPr="00343563" w:rsidRDefault="009E6746" w:rsidP="009E6746">
      <w:pPr>
        <w:pStyle w:val="NormalWeb"/>
        <w:spacing w:line="312" w:lineRule="atLeast"/>
        <w:jc w:val="center"/>
        <w:rPr>
          <w:rFonts w:ascii="Tahoma" w:hAnsi="Tahoma" w:cs="Tahoma"/>
          <w:b/>
          <w:color w:val="333333"/>
          <w:sz w:val="18"/>
          <w:szCs w:val="18"/>
        </w:rPr>
      </w:pPr>
      <w:r>
        <w:rPr>
          <w:rFonts w:ascii="Arial" w:hAnsi="Arial" w:cs="Arial"/>
          <w:b/>
          <w:bCs/>
          <w:color w:val="000000"/>
          <w:sz w:val="27"/>
          <w:szCs w:val="27"/>
          <w:u w:val="single"/>
        </w:rPr>
        <w:t>L'histoire du "Martyrium" en quelques dates....</w:t>
      </w:r>
      <w:r>
        <w:rPr>
          <w:rFonts w:ascii="Arial" w:hAnsi="Arial" w:cs="Arial"/>
          <w:b/>
          <w:bCs/>
          <w:color w:val="333333"/>
          <w:sz w:val="18"/>
          <w:szCs w:val="18"/>
        </w:rPr>
        <w:br/>
      </w:r>
      <w:r>
        <w:rPr>
          <w:rFonts w:ascii="Arial" w:hAnsi="Arial" w:cs="Arial"/>
          <w:b/>
          <w:bCs/>
          <w:color w:val="000000"/>
          <w:sz w:val="27"/>
          <w:szCs w:val="27"/>
        </w:rPr>
        <w:t>                    </w:t>
      </w:r>
      <w:r>
        <w:rPr>
          <w:rFonts w:ascii="Arial" w:hAnsi="Arial" w:cs="Arial"/>
          <w:b/>
          <w:bCs/>
          <w:color w:val="000000"/>
          <w:sz w:val="15"/>
          <w:szCs w:val="15"/>
        </w:rPr>
        <w:t>(</w:t>
      </w:r>
      <w:r w:rsidRPr="00343563">
        <w:rPr>
          <w:rFonts w:ascii="Arial" w:hAnsi="Arial" w:cs="Arial"/>
          <w:b/>
          <w:color w:val="000000"/>
          <w:sz w:val="15"/>
          <w:szCs w:val="15"/>
        </w:rPr>
        <w:t>fiche créée le 18 novembre 2005 - mise à jour le </w:t>
      </w:r>
      <w:r w:rsidR="00B2079F">
        <w:rPr>
          <w:rFonts w:ascii="Arial" w:hAnsi="Arial" w:cs="Arial"/>
          <w:b/>
          <w:color w:val="000000"/>
          <w:sz w:val="15"/>
          <w:szCs w:val="15"/>
        </w:rPr>
        <w:t>22 Décembre 2020</w:t>
      </w:r>
      <w:r w:rsidRPr="00343563">
        <w:rPr>
          <w:rFonts w:ascii="Arial" w:hAnsi="Arial" w:cs="Arial"/>
          <w:b/>
          <w:color w:val="000000"/>
          <w:sz w:val="15"/>
          <w:szCs w:val="15"/>
        </w:rPr>
        <w:t>)</w:t>
      </w:r>
    </w:p>
    <w:p w:rsidR="009E6746" w:rsidRDefault="00437E68" w:rsidP="009E6746">
      <w:pPr>
        <w:pStyle w:val="NormalWeb"/>
        <w:spacing w:line="312" w:lineRule="atLeast"/>
        <w:rPr>
          <w:rFonts w:ascii="Tahoma" w:hAnsi="Tahoma" w:cs="Tahoma"/>
          <w:color w:val="333333"/>
          <w:sz w:val="18"/>
          <w:szCs w:val="18"/>
        </w:rPr>
      </w:pPr>
      <w:r>
        <w:rPr>
          <w:rStyle w:val="lev"/>
          <w:rFonts w:ascii="Tahoma" w:hAnsi="Tahoma" w:cs="Tahoma"/>
          <w:color w:val="333333"/>
          <w:sz w:val="18"/>
          <w:szCs w:val="18"/>
          <w:u w:val="single"/>
        </w:rPr>
        <w:t>Sources :</w:t>
      </w:r>
      <w:bookmarkStart w:id="0" w:name="_GoBack"/>
      <w:bookmarkEnd w:id="0"/>
      <w:r>
        <w:rPr>
          <w:rStyle w:val="lev"/>
          <w:rFonts w:ascii="Tahoma" w:hAnsi="Tahoma" w:cs="Tahoma"/>
          <w:color w:val="333333"/>
          <w:sz w:val="18"/>
          <w:szCs w:val="18"/>
          <w:u w:val="single"/>
        </w:rPr>
        <w:br/>
      </w:r>
      <w:r>
        <w:rPr>
          <w:rStyle w:val="lev"/>
          <w:rFonts w:ascii="Tahoma" w:hAnsi="Tahoma" w:cs="Tahoma"/>
          <w:color w:val="333333"/>
          <w:sz w:val="18"/>
          <w:szCs w:val="18"/>
          <w:u w:val="single"/>
        </w:rPr>
        <w:br/>
        <w:t xml:space="preserve">- </w:t>
      </w:r>
      <w:r w:rsidR="009E6746">
        <w:rPr>
          <w:rStyle w:val="lev"/>
          <w:rFonts w:ascii="Tahoma" w:hAnsi="Tahoma" w:cs="Tahoma"/>
          <w:color w:val="333333"/>
          <w:sz w:val="18"/>
          <w:szCs w:val="18"/>
          <w:u w:val="single"/>
        </w:rPr>
        <w:t>sur l'histoire de Saint Denis</w:t>
      </w:r>
      <w:r w:rsidR="009E6746">
        <w:rPr>
          <w:rFonts w:ascii="Tahoma" w:hAnsi="Tahoma" w:cs="Tahoma"/>
          <w:color w:val="333333"/>
          <w:sz w:val="18"/>
          <w:szCs w:val="18"/>
          <w:u w:val="single"/>
        </w:rPr>
        <w:t xml:space="preserve"> </w:t>
      </w:r>
      <w:r w:rsidR="009E6746">
        <w:rPr>
          <w:rFonts w:ascii="Tahoma" w:hAnsi="Tahoma" w:cs="Tahoma"/>
          <w:color w:val="333333"/>
          <w:sz w:val="18"/>
          <w:szCs w:val="18"/>
        </w:rPr>
        <w:t xml:space="preserve">: </w:t>
      </w:r>
      <w:r w:rsidR="009E6746">
        <w:rPr>
          <w:rFonts w:ascii="Tahoma" w:hAnsi="Tahoma" w:cs="Tahoma"/>
          <w:color w:val="333333"/>
          <w:sz w:val="18"/>
          <w:szCs w:val="18"/>
        </w:rPr>
        <w:br/>
        <w:t xml:space="preserve">Les 2 </w:t>
      </w:r>
      <w:r w:rsidR="009E6746" w:rsidRPr="0044376C">
        <w:rPr>
          <w:rFonts w:ascii="Tahoma" w:hAnsi="Tahoma" w:cs="Tahoma"/>
          <w:b/>
          <w:color w:val="333333"/>
          <w:sz w:val="18"/>
          <w:szCs w:val="18"/>
        </w:rPr>
        <w:t>Passions</w:t>
      </w:r>
      <w:r w:rsidR="009E6746">
        <w:rPr>
          <w:rFonts w:ascii="Tahoma" w:hAnsi="Tahoma" w:cs="Tahoma"/>
          <w:color w:val="333333"/>
          <w:sz w:val="18"/>
          <w:szCs w:val="18"/>
        </w:rPr>
        <w:t xml:space="preserve"> de Saint Denis (dont s'est inspiré au IXème siècle, l'Abbé de Saint Denis </w:t>
      </w:r>
      <w:proofErr w:type="spellStart"/>
      <w:r w:rsidR="009E6746">
        <w:rPr>
          <w:rFonts w:ascii="Tahoma" w:hAnsi="Tahoma" w:cs="Tahoma"/>
          <w:color w:val="333333"/>
          <w:sz w:val="18"/>
          <w:szCs w:val="18"/>
        </w:rPr>
        <w:t>Hilduin</w:t>
      </w:r>
      <w:proofErr w:type="spellEnd"/>
      <w:r w:rsidR="009E6746">
        <w:rPr>
          <w:rFonts w:ascii="Tahoma" w:hAnsi="Tahoma" w:cs="Tahoma"/>
          <w:color w:val="333333"/>
          <w:sz w:val="18"/>
          <w:szCs w:val="18"/>
        </w:rPr>
        <w:t xml:space="preserve"> pour fixer l'histoire (et la légende) du premier Evêque de Paris), la vie de Ste Geneviève (auteur inconnu du VIème siècle), l'Histoire des Francs (de Grégoire de Tours)...</w:t>
      </w:r>
      <w:r>
        <w:rPr>
          <w:rFonts w:ascii="Tahoma" w:hAnsi="Tahoma" w:cs="Tahoma"/>
          <w:color w:val="333333"/>
          <w:sz w:val="18"/>
          <w:szCs w:val="18"/>
        </w:rPr>
        <w:br/>
      </w:r>
      <w:r>
        <w:rPr>
          <w:rFonts w:ascii="Tahoma" w:hAnsi="Tahoma" w:cs="Tahoma"/>
          <w:color w:val="333333"/>
          <w:sz w:val="18"/>
          <w:szCs w:val="18"/>
        </w:rPr>
        <w:br/>
        <w:t xml:space="preserve">- </w:t>
      </w:r>
      <w:r w:rsidRPr="00437E68">
        <w:rPr>
          <w:rFonts w:ascii="Tahoma" w:hAnsi="Tahoma" w:cs="Tahoma"/>
          <w:color w:val="333333"/>
          <w:sz w:val="18"/>
          <w:szCs w:val="18"/>
          <w:u w:val="single"/>
        </w:rPr>
        <w:t>sur le « </w:t>
      </w:r>
      <w:r w:rsidRPr="00437E68">
        <w:rPr>
          <w:rFonts w:ascii="Tahoma" w:hAnsi="Tahoma" w:cs="Tahoma"/>
          <w:b/>
          <w:color w:val="333333"/>
          <w:sz w:val="18"/>
          <w:szCs w:val="18"/>
          <w:u w:val="single"/>
        </w:rPr>
        <w:t>Martyrium</w:t>
      </w:r>
      <w:r w:rsidRPr="00437E68">
        <w:rPr>
          <w:rFonts w:ascii="Tahoma" w:hAnsi="Tahoma" w:cs="Tahoma"/>
          <w:color w:val="333333"/>
          <w:sz w:val="18"/>
          <w:szCs w:val="18"/>
          <w:u w:val="single"/>
        </w:rPr>
        <w:t> »</w:t>
      </w:r>
      <w:r>
        <w:rPr>
          <w:rFonts w:ascii="Tahoma" w:hAnsi="Tahoma" w:cs="Tahoma"/>
          <w:color w:val="333333"/>
          <w:sz w:val="18"/>
          <w:szCs w:val="18"/>
        </w:rPr>
        <w:t>, se reporter à : « </w:t>
      </w:r>
      <w:r w:rsidRPr="00437E68">
        <w:rPr>
          <w:rFonts w:ascii="Tahoma" w:hAnsi="Tahoma" w:cs="Tahoma"/>
          <w:b/>
          <w:color w:val="333333"/>
          <w:sz w:val="18"/>
          <w:szCs w:val="18"/>
        </w:rPr>
        <w:t>Le Martyrium de Montmartre</w:t>
      </w:r>
      <w:r>
        <w:rPr>
          <w:rFonts w:ascii="Tahoma" w:hAnsi="Tahoma" w:cs="Tahoma"/>
          <w:color w:val="333333"/>
          <w:sz w:val="18"/>
          <w:szCs w:val="18"/>
        </w:rPr>
        <w:t xml:space="preserve"> », par William </w:t>
      </w:r>
      <w:proofErr w:type="spellStart"/>
      <w:r>
        <w:rPr>
          <w:rFonts w:ascii="Tahoma" w:hAnsi="Tahoma" w:cs="Tahoma"/>
          <w:color w:val="333333"/>
          <w:sz w:val="18"/>
          <w:szCs w:val="18"/>
        </w:rPr>
        <w:t>Vandevelde</w:t>
      </w:r>
      <w:proofErr w:type="spellEnd"/>
      <w:r>
        <w:rPr>
          <w:rFonts w:ascii="Tahoma" w:hAnsi="Tahoma" w:cs="Tahoma"/>
          <w:color w:val="333333"/>
          <w:sz w:val="18"/>
          <w:szCs w:val="18"/>
        </w:rPr>
        <w:t xml:space="preserve">, avec la </w:t>
      </w:r>
      <w:r>
        <w:rPr>
          <w:rFonts w:ascii="Tahoma" w:hAnsi="Tahoma" w:cs="Tahoma"/>
          <w:color w:val="333333"/>
          <w:sz w:val="18"/>
          <w:szCs w:val="18"/>
        </w:rPr>
        <w:br/>
        <w:t xml:space="preserve">                                                          collaboration de Bernadette Martin-</w:t>
      </w:r>
      <w:proofErr w:type="spellStart"/>
      <w:r>
        <w:rPr>
          <w:rFonts w:ascii="Tahoma" w:hAnsi="Tahoma" w:cs="Tahoma"/>
          <w:color w:val="333333"/>
          <w:sz w:val="18"/>
          <w:szCs w:val="18"/>
        </w:rPr>
        <w:t>Decaen</w:t>
      </w:r>
      <w:proofErr w:type="spellEnd"/>
      <w:r>
        <w:rPr>
          <w:rFonts w:ascii="Tahoma" w:hAnsi="Tahoma" w:cs="Tahoma"/>
          <w:color w:val="333333"/>
          <w:sz w:val="18"/>
          <w:szCs w:val="18"/>
        </w:rPr>
        <w:t xml:space="preserve"> et Chantal de Seyssel, </w:t>
      </w:r>
      <w:proofErr w:type="spellStart"/>
      <w:r>
        <w:rPr>
          <w:rFonts w:ascii="Tahoma" w:hAnsi="Tahoma" w:cs="Tahoma"/>
          <w:color w:val="333333"/>
          <w:sz w:val="18"/>
          <w:szCs w:val="18"/>
        </w:rPr>
        <w:t>soeurs</w:t>
      </w:r>
      <w:proofErr w:type="spellEnd"/>
      <w:r>
        <w:rPr>
          <w:rFonts w:ascii="Tahoma" w:hAnsi="Tahoma" w:cs="Tahoma"/>
          <w:color w:val="333333"/>
          <w:sz w:val="18"/>
          <w:szCs w:val="18"/>
        </w:rPr>
        <w:t xml:space="preserve"> </w:t>
      </w:r>
      <w:r>
        <w:rPr>
          <w:rFonts w:ascii="Tahoma" w:hAnsi="Tahoma" w:cs="Tahoma"/>
          <w:color w:val="333333"/>
          <w:sz w:val="18"/>
          <w:szCs w:val="18"/>
        </w:rPr>
        <w:br/>
        <w:t xml:space="preserve">                                                          Auxiliatrices, Ed. 1998 (en vente au Martyrium)  </w:t>
      </w:r>
      <w:r w:rsidR="009E6746">
        <w:rPr>
          <w:rFonts w:ascii="Tahoma" w:hAnsi="Tahoma" w:cs="Tahoma"/>
          <w:color w:val="333333"/>
          <w:sz w:val="18"/>
          <w:szCs w:val="18"/>
        </w:rPr>
        <w:br/>
      </w:r>
      <w:r>
        <w:rPr>
          <w:rFonts w:ascii="Tahoma" w:hAnsi="Tahoma" w:cs="Tahoma"/>
          <w:color w:val="333333"/>
          <w:sz w:val="18"/>
          <w:szCs w:val="18"/>
        </w:rPr>
        <w:t>__________________________________________________________________________________________</w:t>
      </w:r>
      <w:r w:rsidR="009E6746">
        <w:rPr>
          <w:rFonts w:ascii="Tahoma" w:hAnsi="Tahoma" w:cs="Tahoma"/>
          <w:color w:val="333333"/>
          <w:sz w:val="18"/>
          <w:szCs w:val="18"/>
        </w:rPr>
        <w:br/>
      </w:r>
      <w:r>
        <w:rPr>
          <w:rStyle w:val="lev"/>
          <w:rFonts w:ascii="Tahoma" w:hAnsi="Tahoma" w:cs="Tahoma"/>
          <w:color w:val="333333"/>
          <w:sz w:val="18"/>
          <w:szCs w:val="18"/>
          <w:u w:val="single"/>
        </w:rPr>
        <w:br/>
      </w:r>
      <w:r w:rsidR="009E6746">
        <w:rPr>
          <w:rStyle w:val="lev"/>
          <w:rFonts w:ascii="Tahoma" w:hAnsi="Tahoma" w:cs="Tahoma"/>
          <w:color w:val="333333"/>
          <w:sz w:val="18"/>
          <w:szCs w:val="18"/>
          <w:u w:val="single"/>
        </w:rPr>
        <w:t>Saint Denis</w:t>
      </w:r>
      <w:r w:rsidR="009E6746">
        <w:rPr>
          <w:rFonts w:ascii="Tahoma" w:hAnsi="Tahoma" w:cs="Tahoma"/>
          <w:color w:val="333333"/>
          <w:sz w:val="18"/>
          <w:szCs w:val="18"/>
          <w:u w:val="single"/>
        </w:rPr>
        <w:t xml:space="preserve"> </w:t>
      </w:r>
      <w:r w:rsidR="009E6746">
        <w:rPr>
          <w:rFonts w:ascii="Tahoma" w:hAnsi="Tahoma" w:cs="Tahoma"/>
          <w:color w:val="333333"/>
          <w:sz w:val="18"/>
          <w:szCs w:val="18"/>
        </w:rPr>
        <w:t xml:space="preserve">: </w:t>
      </w:r>
      <w:r w:rsidR="009E6746">
        <w:rPr>
          <w:rFonts w:ascii="Tahoma" w:hAnsi="Tahoma" w:cs="Tahoma"/>
          <w:color w:val="333333"/>
          <w:sz w:val="18"/>
          <w:szCs w:val="18"/>
        </w:rPr>
        <w:br/>
        <w:t xml:space="preserve">Sa fête est célébrée dans l'Eglise catholique </w:t>
      </w:r>
      <w:r w:rsidR="009E6746" w:rsidRPr="0044376C">
        <w:rPr>
          <w:rFonts w:ascii="Tahoma" w:hAnsi="Tahoma" w:cs="Tahoma"/>
          <w:b/>
          <w:color w:val="333333"/>
          <w:sz w:val="18"/>
          <w:szCs w:val="18"/>
        </w:rPr>
        <w:t>le 9 Octobre</w:t>
      </w:r>
      <w:r w:rsidR="009E6746">
        <w:rPr>
          <w:rFonts w:ascii="Tahoma" w:hAnsi="Tahoma" w:cs="Tahoma"/>
          <w:color w:val="333333"/>
          <w:sz w:val="18"/>
          <w:szCs w:val="18"/>
        </w:rPr>
        <w:t>. La Passion d'</w:t>
      </w:r>
      <w:proofErr w:type="spellStart"/>
      <w:r w:rsidR="009E6746">
        <w:rPr>
          <w:rFonts w:ascii="Tahoma" w:hAnsi="Tahoma" w:cs="Tahoma"/>
          <w:color w:val="333333"/>
          <w:sz w:val="18"/>
          <w:szCs w:val="18"/>
        </w:rPr>
        <w:t>Hilduin</w:t>
      </w:r>
      <w:proofErr w:type="spellEnd"/>
      <w:r w:rsidR="009E6746">
        <w:rPr>
          <w:rFonts w:ascii="Tahoma" w:hAnsi="Tahoma" w:cs="Tahoma"/>
          <w:color w:val="333333"/>
          <w:sz w:val="18"/>
          <w:szCs w:val="18"/>
        </w:rPr>
        <w:t xml:space="preserve"> a inspiré l'iconographie qui le représente sous les traits du martyr portant sa tête (</w:t>
      </w:r>
      <w:proofErr w:type="spellStart"/>
      <w:r w:rsidR="009E6746" w:rsidRPr="0044376C">
        <w:rPr>
          <w:rFonts w:ascii="Tahoma" w:hAnsi="Tahoma" w:cs="Tahoma"/>
          <w:b/>
          <w:color w:val="333333"/>
          <w:sz w:val="18"/>
          <w:szCs w:val="18"/>
        </w:rPr>
        <w:t>céphalophore</w:t>
      </w:r>
      <w:proofErr w:type="spellEnd"/>
      <w:r w:rsidR="009E6746">
        <w:rPr>
          <w:rFonts w:ascii="Tahoma" w:hAnsi="Tahoma" w:cs="Tahoma"/>
          <w:color w:val="333333"/>
          <w:sz w:val="18"/>
          <w:szCs w:val="18"/>
        </w:rPr>
        <w:t>). Le Martyrium était, durant l'octave qui suivait sa fête, la 6ème station d'un pèlerinage en comportant 7 (1. St Denis  sous Terre (actuelle crypte de l'Eglise ND des Champs), 2. Saint Etienne des Grès (à l'angle droit de</w:t>
      </w:r>
      <w:r w:rsidR="0044376C">
        <w:rPr>
          <w:rFonts w:ascii="Tahoma" w:hAnsi="Tahoma" w:cs="Tahoma"/>
          <w:color w:val="333333"/>
          <w:sz w:val="18"/>
          <w:szCs w:val="18"/>
        </w:rPr>
        <w:t>s</w:t>
      </w:r>
      <w:r w:rsidR="009E6746">
        <w:rPr>
          <w:rFonts w:ascii="Tahoma" w:hAnsi="Tahoma" w:cs="Tahoma"/>
          <w:color w:val="333333"/>
          <w:sz w:val="18"/>
          <w:szCs w:val="18"/>
        </w:rPr>
        <w:t xml:space="preserve"> rue</w:t>
      </w:r>
      <w:r w:rsidR="0044376C">
        <w:rPr>
          <w:rFonts w:ascii="Tahoma" w:hAnsi="Tahoma" w:cs="Tahoma"/>
          <w:color w:val="333333"/>
          <w:sz w:val="18"/>
          <w:szCs w:val="18"/>
        </w:rPr>
        <w:t>s</w:t>
      </w:r>
      <w:r w:rsidR="009E6746">
        <w:rPr>
          <w:rFonts w:ascii="Tahoma" w:hAnsi="Tahoma" w:cs="Tahoma"/>
          <w:color w:val="333333"/>
          <w:sz w:val="18"/>
          <w:szCs w:val="18"/>
        </w:rPr>
        <w:t xml:space="preserve"> St Jacques et Cujas), 3. Saint Benoît le</w:t>
      </w:r>
      <w:r w:rsidR="0044376C">
        <w:rPr>
          <w:rFonts w:ascii="Tahoma" w:hAnsi="Tahoma" w:cs="Tahoma"/>
          <w:color w:val="333333"/>
          <w:sz w:val="18"/>
          <w:szCs w:val="18"/>
        </w:rPr>
        <w:t xml:space="preserve"> </w:t>
      </w:r>
      <w:proofErr w:type="spellStart"/>
      <w:r w:rsidR="009E6746">
        <w:rPr>
          <w:rFonts w:ascii="Tahoma" w:hAnsi="Tahoma" w:cs="Tahoma"/>
          <w:color w:val="333333"/>
          <w:sz w:val="18"/>
          <w:szCs w:val="18"/>
        </w:rPr>
        <w:t>Bétourné</w:t>
      </w:r>
      <w:proofErr w:type="spellEnd"/>
      <w:r w:rsidR="009E6746">
        <w:rPr>
          <w:rFonts w:ascii="Tahoma" w:hAnsi="Tahoma" w:cs="Tahoma"/>
          <w:color w:val="333333"/>
          <w:sz w:val="18"/>
          <w:szCs w:val="18"/>
        </w:rPr>
        <w:t xml:space="preserve"> (rue des Ecoles), 4.  Saint Denis du Pas (près du chevet de Notre Dame), 5. Saint Denis de la Chatre (actuel Hôtel-Dieu), 7. La fontaine où Saint Denis après son martyr aurait lavé sa tête avant de se rendre à pied au </w:t>
      </w:r>
      <w:proofErr w:type="spellStart"/>
      <w:r w:rsidR="009E6746">
        <w:rPr>
          <w:rFonts w:ascii="Tahoma" w:hAnsi="Tahoma" w:cs="Tahoma"/>
          <w:color w:val="333333"/>
          <w:sz w:val="18"/>
          <w:szCs w:val="18"/>
        </w:rPr>
        <w:t>Vicus</w:t>
      </w:r>
      <w:proofErr w:type="spellEnd"/>
      <w:r w:rsidR="009E6746">
        <w:rPr>
          <w:rFonts w:ascii="Tahoma" w:hAnsi="Tahoma" w:cs="Tahoma"/>
          <w:color w:val="333333"/>
          <w:sz w:val="18"/>
          <w:szCs w:val="18"/>
        </w:rPr>
        <w:t xml:space="preserve"> </w:t>
      </w:r>
      <w:proofErr w:type="spellStart"/>
      <w:r w:rsidR="009E6746">
        <w:rPr>
          <w:rFonts w:ascii="Tahoma" w:hAnsi="Tahoma" w:cs="Tahoma"/>
          <w:color w:val="333333"/>
          <w:sz w:val="18"/>
          <w:szCs w:val="18"/>
        </w:rPr>
        <w:t>Catulliacus</w:t>
      </w:r>
      <w:proofErr w:type="spellEnd"/>
      <w:r w:rsidR="009E6746">
        <w:rPr>
          <w:rFonts w:ascii="Tahoma" w:hAnsi="Tahoma" w:cs="Tahoma"/>
          <w:color w:val="333333"/>
          <w:sz w:val="18"/>
          <w:szCs w:val="18"/>
        </w:rPr>
        <w:t xml:space="preserve"> (emplacement de la ville de Saint Denis), lieu </w:t>
      </w:r>
      <w:r w:rsidR="0044376C">
        <w:rPr>
          <w:rFonts w:ascii="Tahoma" w:hAnsi="Tahoma" w:cs="Tahoma"/>
          <w:color w:val="333333"/>
          <w:sz w:val="18"/>
          <w:szCs w:val="18"/>
        </w:rPr>
        <w:t xml:space="preserve">présumé </w:t>
      </w:r>
      <w:r w:rsidR="009E6746">
        <w:rPr>
          <w:rFonts w:ascii="Tahoma" w:hAnsi="Tahoma" w:cs="Tahoma"/>
          <w:color w:val="333333"/>
          <w:sz w:val="18"/>
          <w:szCs w:val="18"/>
        </w:rPr>
        <w:t>de sa sépulture). Le saint vénéré au Martyrium n'est pas à confondre, comme cela a été fait jusqu'au XIXème siècle, avec Denis l'A</w:t>
      </w:r>
      <w:r w:rsidR="008F4403">
        <w:rPr>
          <w:rFonts w:ascii="Tahoma" w:hAnsi="Tahoma" w:cs="Tahoma"/>
          <w:color w:val="333333"/>
          <w:sz w:val="18"/>
          <w:szCs w:val="18"/>
        </w:rPr>
        <w:t>réo</w:t>
      </w:r>
      <w:r w:rsidR="009E6746">
        <w:rPr>
          <w:rFonts w:ascii="Tahoma" w:hAnsi="Tahoma" w:cs="Tahoma"/>
          <w:color w:val="333333"/>
          <w:sz w:val="18"/>
          <w:szCs w:val="18"/>
        </w:rPr>
        <w:t>pagite cité dans les Actes des Apôtres ni avec le pseudo-Denys l'A</w:t>
      </w:r>
      <w:r w:rsidR="00D15921">
        <w:rPr>
          <w:rFonts w:ascii="Tahoma" w:hAnsi="Tahoma" w:cs="Tahoma"/>
          <w:color w:val="333333"/>
          <w:sz w:val="18"/>
          <w:szCs w:val="18"/>
        </w:rPr>
        <w:t>ré</w:t>
      </w:r>
      <w:r w:rsidR="009E6746">
        <w:rPr>
          <w:rFonts w:ascii="Tahoma" w:hAnsi="Tahoma" w:cs="Tahoma"/>
          <w:color w:val="333333"/>
          <w:sz w:val="18"/>
          <w:szCs w:val="18"/>
        </w:rPr>
        <w:t xml:space="preserve">opagite, savant syrien du Vème siècle dont les œuvres, des traités chrétiens de théologie mystique, surtout après leur traduction en latin par l'Abbé </w:t>
      </w:r>
      <w:proofErr w:type="spellStart"/>
      <w:r w:rsidR="009E6746">
        <w:rPr>
          <w:rFonts w:ascii="Tahoma" w:hAnsi="Tahoma" w:cs="Tahoma"/>
          <w:color w:val="333333"/>
          <w:sz w:val="18"/>
          <w:szCs w:val="18"/>
        </w:rPr>
        <w:t>Hilduin</w:t>
      </w:r>
      <w:proofErr w:type="spellEnd"/>
      <w:r w:rsidR="009E6746">
        <w:rPr>
          <w:rFonts w:ascii="Tahoma" w:hAnsi="Tahoma" w:cs="Tahoma"/>
          <w:color w:val="333333"/>
          <w:sz w:val="18"/>
          <w:szCs w:val="18"/>
        </w:rPr>
        <w:t>, ont été une source majeure de la spiritualité chrétienne au haut Moyen-Age.</w:t>
      </w:r>
    </w:p>
    <w:p w:rsidR="004831AA" w:rsidRPr="004831AA" w:rsidRDefault="009E6746" w:rsidP="004831AA">
      <w:pPr>
        <w:pStyle w:val="NormalWeb"/>
        <w:spacing w:line="312" w:lineRule="atLeast"/>
        <w:rPr>
          <w:rFonts w:ascii="Tahoma" w:hAnsi="Tahoma" w:cs="Tahoma"/>
          <w:color w:val="333333"/>
          <w:sz w:val="18"/>
          <w:szCs w:val="18"/>
        </w:rPr>
      </w:pPr>
      <w:r>
        <w:rPr>
          <w:rFonts w:ascii="Arial" w:hAnsi="Arial" w:cs="Arial"/>
          <w:b/>
          <w:bCs/>
          <w:color w:val="C00000"/>
          <w:sz w:val="27"/>
          <w:szCs w:val="27"/>
          <w:shd w:val="clear" w:color="auto" w:fill="FFFFFF"/>
          <w:lang w:val="fr-BE"/>
        </w:rPr>
        <w:br/>
      </w:r>
      <w:r w:rsidR="004831AA" w:rsidRPr="004831AA">
        <w:rPr>
          <w:rFonts w:ascii="Arial" w:hAnsi="Arial" w:cs="Arial"/>
          <w:b/>
          <w:bCs/>
          <w:i/>
          <w:iCs/>
          <w:color w:val="FF0000"/>
          <w:sz w:val="27"/>
          <w:szCs w:val="27"/>
        </w:rPr>
        <w:t>Premiers siècles</w:t>
      </w:r>
      <w:r w:rsidR="004831AA" w:rsidRPr="004831AA">
        <w:rPr>
          <w:rFonts w:ascii="Arial" w:hAnsi="Arial" w:cs="Arial"/>
          <w:b/>
          <w:bCs/>
          <w:color w:val="FF0000"/>
          <w:sz w:val="27"/>
          <w:szCs w:val="27"/>
        </w:rPr>
        <w:t xml:space="preserve">                                                                            </w:t>
      </w:r>
    </w:p>
    <w:p w:rsidR="004831AA" w:rsidRPr="004831AA" w:rsidRDefault="004831AA" w:rsidP="004831AA">
      <w:pPr>
        <w:spacing w:before="100" w:beforeAutospacing="1" w:after="100" w:afterAutospacing="1" w:line="312" w:lineRule="atLeast"/>
        <w:rPr>
          <w:rFonts w:ascii="Tahoma" w:eastAsia="Times New Roman" w:hAnsi="Tahoma" w:cs="Tahoma"/>
          <w:color w:val="333333"/>
          <w:sz w:val="18"/>
          <w:szCs w:val="18"/>
          <w:lang w:val="fr-FR" w:eastAsia="fr-FR"/>
        </w:rPr>
      </w:pPr>
      <w:r w:rsidRPr="004831AA">
        <w:rPr>
          <w:rFonts w:ascii="Tahoma" w:eastAsia="Times New Roman" w:hAnsi="Tahoma" w:cs="Tahoma"/>
          <w:color w:val="333333"/>
          <w:sz w:val="18"/>
          <w:szCs w:val="18"/>
          <w:lang w:val="fr-FR" w:eastAsia="fr-FR"/>
        </w:rPr>
        <w:t> </w:t>
      </w:r>
    </w:p>
    <w:p w:rsidR="004831AA" w:rsidRPr="004831AA" w:rsidRDefault="004831AA" w:rsidP="004831AA">
      <w:pPr>
        <w:spacing w:before="100" w:beforeAutospacing="1" w:after="100" w:afterAutospacing="1" w:line="312" w:lineRule="atLeast"/>
        <w:rPr>
          <w:rFonts w:ascii="Tahoma" w:eastAsia="Times New Roman" w:hAnsi="Tahoma" w:cs="Tahoma"/>
          <w:color w:val="333333"/>
          <w:sz w:val="18"/>
          <w:szCs w:val="18"/>
          <w:lang w:val="fr-FR" w:eastAsia="fr-FR"/>
        </w:rPr>
      </w:pPr>
      <w:r w:rsidRPr="004831AA">
        <w:rPr>
          <w:rFonts w:ascii="Arial" w:eastAsia="Times New Roman" w:hAnsi="Arial" w:cs="Arial"/>
          <w:b/>
          <w:bCs/>
          <w:color w:val="000000"/>
          <w:sz w:val="27"/>
          <w:szCs w:val="27"/>
          <w:lang w:val="fr-FR" w:eastAsia="fr-FR"/>
        </w:rPr>
        <w:t>- 2ème moitié du 3ème siècle : </w:t>
      </w:r>
      <w:r w:rsidRPr="004831AA">
        <w:rPr>
          <w:rFonts w:ascii="Arial" w:eastAsia="Times New Roman" w:hAnsi="Arial" w:cs="Arial"/>
          <w:b/>
          <w:bCs/>
          <w:color w:val="000000"/>
          <w:sz w:val="27"/>
          <w:szCs w:val="27"/>
          <w:lang w:val="fr-FR" w:eastAsia="fr-FR"/>
        </w:rPr>
        <w:br/>
      </w:r>
      <w:r w:rsidRPr="004831AA">
        <w:rPr>
          <w:rFonts w:ascii="Arial" w:eastAsia="Times New Roman" w:hAnsi="Arial" w:cs="Arial"/>
          <w:b/>
          <w:bCs/>
          <w:color w:val="000000"/>
          <w:sz w:val="27"/>
          <w:szCs w:val="27"/>
          <w:lang w:val="fr-FR" w:eastAsia="fr-FR"/>
        </w:rPr>
        <w:br/>
        <w:t xml:space="preserve">Denis, envoyé de Rome par le Pape </w:t>
      </w:r>
      <w:r w:rsidR="00B2079F">
        <w:rPr>
          <w:rFonts w:ascii="Arial" w:eastAsia="Times New Roman" w:hAnsi="Arial" w:cs="Arial"/>
          <w:b/>
          <w:bCs/>
          <w:color w:val="000000"/>
          <w:sz w:val="27"/>
          <w:szCs w:val="27"/>
          <w:lang w:val="fr-FR" w:eastAsia="fr-FR"/>
        </w:rPr>
        <w:t>Fabien</w:t>
      </w:r>
      <w:r w:rsidRPr="004831AA">
        <w:rPr>
          <w:rFonts w:ascii="Arial" w:eastAsia="Times New Roman" w:hAnsi="Arial" w:cs="Arial"/>
          <w:b/>
          <w:bCs/>
          <w:color w:val="000000"/>
          <w:sz w:val="27"/>
          <w:szCs w:val="27"/>
          <w:lang w:val="fr-FR" w:eastAsia="fr-FR"/>
        </w:rPr>
        <w:t xml:space="preserve">, aurait subi le martyre de la décapitation avec Rustique et Eleuthère,   sous </w:t>
      </w:r>
      <w:proofErr w:type="gramStart"/>
      <w:r w:rsidRPr="004831AA">
        <w:rPr>
          <w:rFonts w:ascii="Arial" w:eastAsia="Times New Roman" w:hAnsi="Arial" w:cs="Arial"/>
          <w:b/>
          <w:bCs/>
          <w:color w:val="000000"/>
          <w:sz w:val="27"/>
          <w:szCs w:val="27"/>
          <w:lang w:val="fr-FR" w:eastAsia="fr-FR"/>
        </w:rPr>
        <w:t>l'</w:t>
      </w:r>
      <w:r w:rsidR="008F4403">
        <w:rPr>
          <w:rFonts w:ascii="Arial" w:eastAsia="Times New Roman" w:hAnsi="Arial" w:cs="Arial"/>
          <w:b/>
          <w:bCs/>
          <w:color w:val="000000"/>
          <w:sz w:val="27"/>
          <w:szCs w:val="27"/>
          <w:lang w:val="fr-FR" w:eastAsia="fr-FR"/>
        </w:rPr>
        <w:t xml:space="preserve"> </w:t>
      </w:r>
      <w:r w:rsidRPr="004831AA">
        <w:rPr>
          <w:rFonts w:ascii="Arial" w:eastAsia="Times New Roman" w:hAnsi="Arial" w:cs="Arial"/>
          <w:b/>
          <w:bCs/>
          <w:color w:val="000000"/>
          <w:sz w:val="27"/>
          <w:szCs w:val="27"/>
          <w:lang w:val="fr-FR" w:eastAsia="fr-FR"/>
        </w:rPr>
        <w:t>Empereur</w:t>
      </w:r>
      <w:proofErr w:type="gramEnd"/>
      <w:r w:rsidRPr="004831AA">
        <w:rPr>
          <w:rFonts w:ascii="Arial" w:eastAsia="Times New Roman" w:hAnsi="Arial" w:cs="Arial"/>
          <w:b/>
          <w:bCs/>
          <w:color w:val="000000"/>
          <w:sz w:val="27"/>
          <w:szCs w:val="27"/>
          <w:lang w:val="fr-FR" w:eastAsia="fr-FR"/>
        </w:rPr>
        <w:t xml:space="preserve"> romain</w:t>
      </w:r>
      <w:r w:rsidR="008F4403">
        <w:rPr>
          <w:rFonts w:ascii="Arial" w:eastAsia="Times New Roman" w:hAnsi="Arial" w:cs="Arial"/>
          <w:b/>
          <w:bCs/>
          <w:color w:val="000000"/>
          <w:sz w:val="27"/>
          <w:szCs w:val="27"/>
          <w:lang w:val="fr-FR" w:eastAsia="fr-FR"/>
        </w:rPr>
        <w:t xml:space="preserve"> </w:t>
      </w:r>
      <w:r w:rsidRPr="004831AA">
        <w:rPr>
          <w:rFonts w:ascii="Arial" w:eastAsia="Times New Roman" w:hAnsi="Arial" w:cs="Arial"/>
          <w:b/>
          <w:bCs/>
          <w:color w:val="000000"/>
          <w:sz w:val="27"/>
          <w:szCs w:val="27"/>
          <w:lang w:val="fr-FR" w:eastAsia="fr-FR"/>
        </w:rPr>
        <w:t>Dèce</w:t>
      </w:r>
      <w:r w:rsidR="008F4403">
        <w:rPr>
          <w:rFonts w:ascii="Arial" w:eastAsia="Times New Roman" w:hAnsi="Arial" w:cs="Arial"/>
          <w:b/>
          <w:bCs/>
          <w:color w:val="000000"/>
          <w:sz w:val="27"/>
          <w:szCs w:val="27"/>
          <w:lang w:val="fr-FR" w:eastAsia="fr-FR"/>
        </w:rPr>
        <w:t xml:space="preserve">, </w:t>
      </w:r>
      <w:r w:rsidRPr="004831AA">
        <w:rPr>
          <w:rFonts w:ascii="Arial" w:eastAsia="Times New Roman" w:hAnsi="Arial" w:cs="Arial"/>
          <w:b/>
          <w:bCs/>
          <w:color w:val="000000"/>
          <w:sz w:val="27"/>
          <w:szCs w:val="27"/>
          <w:lang w:val="fr-FR" w:eastAsia="fr-FR"/>
        </w:rPr>
        <w:t> au temple d</w:t>
      </w:r>
      <w:r w:rsidR="008F4403">
        <w:rPr>
          <w:rFonts w:ascii="Arial" w:eastAsia="Times New Roman" w:hAnsi="Arial" w:cs="Arial"/>
          <w:b/>
          <w:bCs/>
          <w:color w:val="000000"/>
          <w:sz w:val="27"/>
          <w:szCs w:val="27"/>
          <w:lang w:val="fr-FR" w:eastAsia="fr-FR"/>
        </w:rPr>
        <w:t xml:space="preserve">édié au dieu </w:t>
      </w:r>
      <w:r w:rsidRPr="004831AA">
        <w:rPr>
          <w:rFonts w:ascii="Arial" w:eastAsia="Times New Roman" w:hAnsi="Arial" w:cs="Arial"/>
          <w:b/>
          <w:bCs/>
          <w:color w:val="000000"/>
          <w:sz w:val="27"/>
          <w:szCs w:val="27"/>
          <w:lang w:val="fr-FR" w:eastAsia="fr-FR"/>
        </w:rPr>
        <w:t xml:space="preserve">Mercure (à </w:t>
      </w:r>
      <w:proofErr w:type="spellStart"/>
      <w:r w:rsidRPr="004831AA">
        <w:rPr>
          <w:rFonts w:ascii="Arial" w:eastAsia="Times New Roman" w:hAnsi="Arial" w:cs="Arial"/>
          <w:b/>
          <w:bCs/>
          <w:color w:val="000000"/>
          <w:sz w:val="27"/>
          <w:szCs w:val="27"/>
          <w:lang w:val="fr-FR" w:eastAsia="fr-FR"/>
        </w:rPr>
        <w:t>mi-pente</w:t>
      </w:r>
      <w:proofErr w:type="spellEnd"/>
      <w:r w:rsidRPr="004831AA">
        <w:rPr>
          <w:rFonts w:ascii="Arial" w:eastAsia="Times New Roman" w:hAnsi="Arial" w:cs="Arial"/>
          <w:b/>
          <w:bCs/>
          <w:color w:val="000000"/>
          <w:sz w:val="27"/>
          <w:szCs w:val="27"/>
          <w:lang w:val="fr-FR" w:eastAsia="fr-FR"/>
        </w:rPr>
        <w:t xml:space="preserve"> de la colline) ; il aurait été enterré dans un caveau sur le lieu d'un cimetière chrétien, au </w:t>
      </w:r>
      <w:proofErr w:type="spellStart"/>
      <w:r w:rsidRPr="004831AA">
        <w:rPr>
          <w:rFonts w:ascii="Arial" w:eastAsia="Times New Roman" w:hAnsi="Arial" w:cs="Arial"/>
          <w:b/>
          <w:bCs/>
          <w:color w:val="000000"/>
          <w:sz w:val="27"/>
          <w:szCs w:val="27"/>
          <w:lang w:val="fr-FR" w:eastAsia="fr-FR"/>
        </w:rPr>
        <w:t>Vicus</w:t>
      </w:r>
      <w:proofErr w:type="spellEnd"/>
      <w:r w:rsidRPr="004831AA">
        <w:rPr>
          <w:rFonts w:ascii="Arial" w:eastAsia="Times New Roman" w:hAnsi="Arial" w:cs="Arial"/>
          <w:b/>
          <w:bCs/>
          <w:color w:val="000000"/>
          <w:sz w:val="27"/>
          <w:szCs w:val="27"/>
          <w:lang w:val="fr-FR" w:eastAsia="fr-FR"/>
        </w:rPr>
        <w:t xml:space="preserve"> </w:t>
      </w:r>
      <w:proofErr w:type="spellStart"/>
      <w:r w:rsidRPr="004831AA">
        <w:rPr>
          <w:rFonts w:ascii="Arial" w:eastAsia="Times New Roman" w:hAnsi="Arial" w:cs="Arial"/>
          <w:b/>
          <w:bCs/>
          <w:color w:val="000000"/>
          <w:sz w:val="27"/>
          <w:szCs w:val="27"/>
          <w:lang w:val="fr-FR" w:eastAsia="fr-FR"/>
        </w:rPr>
        <w:t>Catulliacus</w:t>
      </w:r>
      <w:proofErr w:type="spellEnd"/>
      <w:r w:rsidRPr="004831AA">
        <w:rPr>
          <w:rFonts w:ascii="Arial" w:eastAsia="Times New Roman" w:hAnsi="Arial" w:cs="Arial"/>
          <w:b/>
          <w:bCs/>
          <w:color w:val="000000"/>
          <w:sz w:val="27"/>
          <w:szCs w:val="27"/>
          <w:lang w:val="fr-FR" w:eastAsia="fr-FR"/>
        </w:rPr>
        <w:t xml:space="preserve"> (</w:t>
      </w:r>
      <w:r>
        <w:rPr>
          <w:rFonts w:ascii="Arial" w:eastAsia="Times New Roman" w:hAnsi="Arial" w:cs="Arial"/>
          <w:b/>
          <w:bCs/>
          <w:color w:val="000000"/>
          <w:sz w:val="27"/>
          <w:szCs w:val="27"/>
          <w:lang w:val="fr-FR" w:eastAsia="fr-FR"/>
        </w:rPr>
        <w:t xml:space="preserve">emplacement de la ville </w:t>
      </w:r>
      <w:r w:rsidRPr="004831AA">
        <w:rPr>
          <w:rFonts w:ascii="Arial" w:eastAsia="Times New Roman" w:hAnsi="Arial" w:cs="Arial"/>
          <w:b/>
          <w:bCs/>
          <w:color w:val="000000"/>
          <w:sz w:val="27"/>
          <w:szCs w:val="27"/>
          <w:lang w:val="fr-FR" w:eastAsia="fr-FR"/>
        </w:rPr>
        <w:t xml:space="preserve">actuelle </w:t>
      </w:r>
      <w:r>
        <w:rPr>
          <w:rFonts w:ascii="Arial" w:eastAsia="Times New Roman" w:hAnsi="Arial" w:cs="Arial"/>
          <w:b/>
          <w:bCs/>
          <w:color w:val="000000"/>
          <w:sz w:val="27"/>
          <w:szCs w:val="27"/>
          <w:lang w:val="fr-FR" w:eastAsia="fr-FR"/>
        </w:rPr>
        <w:t xml:space="preserve">de </w:t>
      </w:r>
      <w:r w:rsidRPr="004831AA">
        <w:rPr>
          <w:rFonts w:ascii="Arial" w:eastAsia="Times New Roman" w:hAnsi="Arial" w:cs="Arial"/>
          <w:b/>
          <w:bCs/>
          <w:color w:val="000000"/>
          <w:sz w:val="27"/>
          <w:szCs w:val="27"/>
          <w:lang w:val="fr-FR" w:eastAsia="fr-FR"/>
        </w:rPr>
        <w:t>St Denis).</w:t>
      </w:r>
      <w:r w:rsidR="00403901">
        <w:rPr>
          <w:rFonts w:ascii="Arial" w:eastAsia="Times New Roman" w:hAnsi="Arial" w:cs="Arial"/>
          <w:b/>
          <w:bCs/>
          <w:color w:val="000000"/>
          <w:sz w:val="27"/>
          <w:szCs w:val="27"/>
          <w:lang w:val="fr-FR" w:eastAsia="fr-FR"/>
        </w:rPr>
        <w:br/>
      </w:r>
      <w:r w:rsidR="00403901">
        <w:rPr>
          <w:rFonts w:ascii="Arial" w:eastAsia="Times New Roman" w:hAnsi="Arial" w:cs="Arial"/>
          <w:b/>
          <w:bCs/>
          <w:color w:val="000000"/>
          <w:sz w:val="27"/>
          <w:szCs w:val="27"/>
          <w:lang w:val="fr-FR" w:eastAsia="fr-FR"/>
        </w:rPr>
        <w:br/>
      </w:r>
      <w:r w:rsidR="00403901">
        <w:rPr>
          <w:rFonts w:ascii="Arial" w:hAnsi="Arial" w:cs="Arial"/>
          <w:b/>
          <w:bCs/>
          <w:noProof/>
          <w:color w:val="000000"/>
          <w:sz w:val="27"/>
          <w:szCs w:val="27"/>
          <w:lang w:val="fr-FR" w:eastAsia="fr-FR"/>
        </w:rPr>
        <w:lastRenderedPageBreak/>
        <w:drawing>
          <wp:inline distT="0" distB="0" distL="0" distR="0">
            <wp:extent cx="5760720" cy="3528548"/>
            <wp:effectExtent l="0" t="0" r="0" b="0"/>
            <wp:docPr id="3" name="Image 3" descr="http://cryptemartyrium-paris.cef.fr/sitecrypte/images/te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yptemartyrium-paris.cef.fr/sitecrypte/images/temp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528548"/>
                    </a:xfrm>
                    <a:prstGeom prst="rect">
                      <a:avLst/>
                    </a:prstGeom>
                    <a:noFill/>
                    <a:ln>
                      <a:noFill/>
                    </a:ln>
                  </pic:spPr>
                </pic:pic>
              </a:graphicData>
            </a:graphic>
          </wp:inline>
        </w:drawing>
      </w:r>
      <w:r w:rsidRPr="004831AA">
        <w:rPr>
          <w:rFonts w:ascii="Arial" w:eastAsia="Times New Roman" w:hAnsi="Arial" w:cs="Arial"/>
          <w:b/>
          <w:bCs/>
          <w:color w:val="000000"/>
          <w:sz w:val="27"/>
          <w:szCs w:val="27"/>
          <w:lang w:val="fr-FR" w:eastAsia="fr-FR"/>
        </w:rPr>
        <w:br/>
      </w:r>
    </w:p>
    <w:p w:rsidR="006B7208" w:rsidRPr="006B7208" w:rsidRDefault="006554FB" w:rsidP="006B7208">
      <w:pPr>
        <w:spacing w:before="100" w:beforeAutospacing="1" w:after="100" w:afterAutospacing="1" w:line="312" w:lineRule="atLeast"/>
        <w:rPr>
          <w:rFonts w:ascii="Tahoma" w:eastAsia="Times New Roman" w:hAnsi="Tahoma" w:cs="Tahoma"/>
          <w:color w:val="333333"/>
          <w:sz w:val="18"/>
          <w:szCs w:val="18"/>
          <w:lang w:val="fr-FR" w:eastAsia="fr-FR"/>
        </w:rPr>
      </w:pPr>
      <w:r w:rsidRPr="006554FB">
        <w:rPr>
          <w:rFonts w:ascii="Arial" w:eastAsia="Times New Roman" w:hAnsi="Arial" w:cs="Arial"/>
          <w:b/>
          <w:bCs/>
          <w:color w:val="000000"/>
          <w:sz w:val="27"/>
          <w:szCs w:val="27"/>
          <w:lang w:val="fr-FR" w:eastAsia="fr-FR"/>
        </w:rPr>
        <w:t>- 313 : Edit de Milan de l'Empereur Constantin : Le christianisme est toléré dans l'Empire Romain, ce qui marque l'arrêt des persécutions des chrétiens</w:t>
      </w:r>
      <w:r>
        <w:rPr>
          <w:rFonts w:ascii="Arial" w:eastAsia="Times New Roman" w:hAnsi="Arial" w:cs="Arial"/>
          <w:b/>
          <w:bCs/>
          <w:color w:val="000000"/>
          <w:sz w:val="27"/>
          <w:szCs w:val="27"/>
          <w:lang w:val="fr-FR" w:eastAsia="fr-FR"/>
        </w:rPr>
        <w:t>.</w:t>
      </w:r>
      <w:r w:rsidRPr="006554FB">
        <w:rPr>
          <w:rFonts w:ascii="Arial" w:eastAsia="Times New Roman" w:hAnsi="Arial" w:cs="Arial"/>
          <w:b/>
          <w:bCs/>
          <w:color w:val="000000"/>
          <w:sz w:val="27"/>
          <w:szCs w:val="27"/>
          <w:lang w:val="fr-FR" w:eastAsia="fr-FR"/>
        </w:rPr>
        <w:br/>
      </w:r>
      <w:r w:rsidRPr="006554FB">
        <w:rPr>
          <w:rFonts w:ascii="Arial" w:eastAsia="Times New Roman" w:hAnsi="Arial" w:cs="Arial"/>
          <w:b/>
          <w:bCs/>
          <w:color w:val="000000"/>
          <w:sz w:val="27"/>
          <w:szCs w:val="27"/>
          <w:lang w:val="fr-FR" w:eastAsia="fr-FR"/>
        </w:rPr>
        <w:br/>
        <w:t xml:space="preserve">-  394 : Edit de Thessalonique : Le christianisme devient la religion légale de </w:t>
      </w:r>
      <w:proofErr w:type="gramStart"/>
      <w:r w:rsidRPr="006554FB">
        <w:rPr>
          <w:rFonts w:ascii="Arial" w:eastAsia="Times New Roman" w:hAnsi="Arial" w:cs="Arial"/>
          <w:b/>
          <w:bCs/>
          <w:color w:val="000000"/>
          <w:sz w:val="27"/>
          <w:szCs w:val="27"/>
          <w:lang w:val="fr-FR" w:eastAsia="fr-FR"/>
        </w:rPr>
        <w:t>l' Empire</w:t>
      </w:r>
      <w:proofErr w:type="gramEnd"/>
      <w:r w:rsidRPr="006554FB">
        <w:rPr>
          <w:rFonts w:ascii="Arial" w:eastAsia="Times New Roman" w:hAnsi="Arial" w:cs="Arial"/>
          <w:b/>
          <w:bCs/>
          <w:color w:val="000000"/>
          <w:sz w:val="27"/>
          <w:szCs w:val="27"/>
          <w:lang w:val="fr-FR" w:eastAsia="fr-FR"/>
        </w:rPr>
        <w:t xml:space="preserve"> Romain : </w:t>
      </w:r>
      <w:r w:rsidR="00D85879">
        <w:rPr>
          <w:rFonts w:ascii="Arial" w:eastAsia="Times New Roman" w:hAnsi="Arial" w:cs="Arial"/>
          <w:b/>
          <w:bCs/>
          <w:color w:val="000000"/>
          <w:sz w:val="27"/>
          <w:szCs w:val="27"/>
          <w:lang w:val="fr-FR" w:eastAsia="fr-FR"/>
        </w:rPr>
        <w:t>D</w:t>
      </w:r>
      <w:r w:rsidRPr="006554FB">
        <w:rPr>
          <w:rFonts w:ascii="Arial" w:eastAsia="Times New Roman" w:hAnsi="Arial" w:cs="Arial"/>
          <w:b/>
          <w:bCs/>
          <w:color w:val="000000"/>
          <w:sz w:val="27"/>
          <w:szCs w:val="27"/>
          <w:lang w:val="fr-FR" w:eastAsia="fr-FR"/>
        </w:rPr>
        <w:t>es églises chrétiennes sont construites à l'emplacement des temples romains....</w:t>
      </w:r>
      <w:r w:rsidR="006B7208">
        <w:rPr>
          <w:rFonts w:ascii="Arial" w:hAnsi="Arial" w:cs="Arial"/>
          <w:b/>
          <w:bCs/>
          <w:color w:val="000000"/>
          <w:sz w:val="27"/>
          <w:szCs w:val="27"/>
        </w:rPr>
        <w:br/>
      </w:r>
      <w:r w:rsidR="006B7208">
        <w:rPr>
          <w:rFonts w:ascii="Arial" w:hAnsi="Arial" w:cs="Arial"/>
          <w:b/>
          <w:bCs/>
          <w:color w:val="000000"/>
          <w:sz w:val="27"/>
          <w:szCs w:val="27"/>
        </w:rPr>
        <w:br/>
      </w:r>
      <w:r w:rsidR="006B7208" w:rsidRPr="006554FB">
        <w:rPr>
          <w:rFonts w:ascii="Arial" w:eastAsia="Times New Roman" w:hAnsi="Arial" w:cs="Arial"/>
          <w:b/>
          <w:bCs/>
          <w:color w:val="000000"/>
          <w:sz w:val="27"/>
          <w:szCs w:val="27"/>
          <w:lang w:val="fr-FR" w:eastAsia="fr-FR"/>
        </w:rPr>
        <w:t xml:space="preserve">- 475 : Sainte Geneviève se rend au tombeau de Saint Denis au </w:t>
      </w:r>
      <w:proofErr w:type="spellStart"/>
      <w:r w:rsidR="006B7208" w:rsidRPr="006554FB">
        <w:rPr>
          <w:rFonts w:ascii="Arial" w:eastAsia="Times New Roman" w:hAnsi="Arial" w:cs="Arial"/>
          <w:b/>
          <w:bCs/>
          <w:color w:val="000000"/>
          <w:sz w:val="27"/>
          <w:szCs w:val="27"/>
          <w:lang w:val="fr-FR" w:eastAsia="fr-FR"/>
        </w:rPr>
        <w:t>Vicus</w:t>
      </w:r>
      <w:proofErr w:type="spellEnd"/>
      <w:r w:rsidR="006B7208" w:rsidRPr="006554FB">
        <w:rPr>
          <w:rFonts w:ascii="Arial" w:eastAsia="Times New Roman" w:hAnsi="Arial" w:cs="Arial"/>
          <w:b/>
          <w:bCs/>
          <w:color w:val="000000"/>
          <w:sz w:val="27"/>
          <w:szCs w:val="27"/>
          <w:lang w:val="fr-FR" w:eastAsia="fr-FR"/>
        </w:rPr>
        <w:t xml:space="preserve"> </w:t>
      </w:r>
      <w:proofErr w:type="spellStart"/>
      <w:r w:rsidR="006B7208" w:rsidRPr="006554FB">
        <w:rPr>
          <w:rFonts w:ascii="Arial" w:eastAsia="Times New Roman" w:hAnsi="Arial" w:cs="Arial"/>
          <w:b/>
          <w:bCs/>
          <w:color w:val="000000"/>
          <w:sz w:val="27"/>
          <w:szCs w:val="27"/>
          <w:lang w:val="fr-FR" w:eastAsia="fr-FR"/>
        </w:rPr>
        <w:t>Catulliacus</w:t>
      </w:r>
      <w:proofErr w:type="spellEnd"/>
      <w:r w:rsidR="006B7208" w:rsidRPr="006554FB">
        <w:rPr>
          <w:rFonts w:ascii="Arial" w:eastAsia="Times New Roman" w:hAnsi="Arial" w:cs="Arial"/>
          <w:b/>
          <w:bCs/>
          <w:color w:val="000000"/>
          <w:sz w:val="27"/>
          <w:szCs w:val="27"/>
          <w:lang w:val="fr-FR" w:eastAsia="fr-FR"/>
        </w:rPr>
        <w:t xml:space="preserve"> (emplacement actuel de la Basilique de St Denis) et y fait construire une chapelle (la première de l'histoire</w:t>
      </w:r>
      <w:r w:rsidR="008F4403">
        <w:rPr>
          <w:rFonts w:ascii="Arial" w:eastAsia="Times New Roman" w:hAnsi="Arial" w:cs="Arial"/>
          <w:b/>
          <w:bCs/>
          <w:color w:val="000000"/>
          <w:sz w:val="27"/>
          <w:szCs w:val="27"/>
          <w:lang w:val="fr-FR" w:eastAsia="fr-FR"/>
        </w:rPr>
        <w:t>)</w:t>
      </w:r>
      <w:r w:rsidR="006B7208" w:rsidRPr="006554FB">
        <w:rPr>
          <w:rFonts w:ascii="Arial" w:eastAsia="Times New Roman" w:hAnsi="Arial" w:cs="Arial"/>
          <w:b/>
          <w:bCs/>
          <w:color w:val="000000"/>
          <w:sz w:val="27"/>
          <w:szCs w:val="27"/>
          <w:lang w:val="fr-FR" w:eastAsia="fr-FR"/>
        </w:rPr>
        <w:t xml:space="preserve">  dédiée au premier Evêque de Paris.</w:t>
      </w:r>
      <w:r w:rsidR="006B7208" w:rsidRPr="006554FB">
        <w:rPr>
          <w:rFonts w:ascii="Arial" w:eastAsia="Times New Roman" w:hAnsi="Arial" w:cs="Arial"/>
          <w:b/>
          <w:bCs/>
          <w:color w:val="000000"/>
          <w:sz w:val="27"/>
          <w:szCs w:val="27"/>
          <w:lang w:val="fr-FR" w:eastAsia="fr-FR"/>
        </w:rPr>
        <w:br/>
        <w:t> </w:t>
      </w:r>
      <w:r w:rsidR="006B7208" w:rsidRPr="006554FB">
        <w:rPr>
          <w:rFonts w:ascii="Arial" w:eastAsia="Times New Roman" w:hAnsi="Arial" w:cs="Arial"/>
          <w:b/>
          <w:bCs/>
          <w:color w:val="000000"/>
          <w:sz w:val="27"/>
          <w:szCs w:val="27"/>
          <w:lang w:val="fr-FR" w:eastAsia="fr-FR"/>
        </w:rPr>
        <w:br/>
      </w:r>
      <w:r w:rsidR="006B7208">
        <w:rPr>
          <w:rFonts w:ascii="Arial" w:eastAsia="Times New Roman" w:hAnsi="Arial" w:cs="Arial"/>
          <w:b/>
          <w:bCs/>
          <w:color w:val="000000"/>
          <w:sz w:val="27"/>
          <w:szCs w:val="27"/>
          <w:lang w:val="fr-FR" w:eastAsia="fr-FR"/>
        </w:rPr>
        <w:br/>
      </w:r>
      <w:r w:rsidR="006B7208" w:rsidRPr="006B7208">
        <w:rPr>
          <w:rFonts w:ascii="Arial" w:hAnsi="Arial" w:cs="Arial"/>
          <w:b/>
          <w:bCs/>
          <w:i/>
          <w:iCs/>
          <w:color w:val="FF0000"/>
          <w:sz w:val="27"/>
          <w:szCs w:val="27"/>
        </w:rPr>
        <w:t>Moyen-Age</w:t>
      </w:r>
      <w:r w:rsidR="006B7208" w:rsidRPr="006B7208">
        <w:rPr>
          <w:rFonts w:ascii="Arial" w:hAnsi="Arial" w:cs="Arial"/>
          <w:b/>
          <w:bCs/>
          <w:i/>
          <w:iCs/>
          <w:color w:val="FF0000"/>
          <w:sz w:val="27"/>
          <w:szCs w:val="27"/>
        </w:rPr>
        <w:br/>
      </w:r>
      <w:r w:rsidR="006B7208" w:rsidRPr="006B7208">
        <w:rPr>
          <w:rFonts w:ascii="Arial" w:hAnsi="Arial" w:cs="Arial"/>
          <w:b/>
          <w:bCs/>
          <w:i/>
          <w:iCs/>
          <w:color w:val="FF0000"/>
          <w:sz w:val="27"/>
          <w:szCs w:val="27"/>
        </w:rPr>
        <w:br/>
      </w:r>
      <w:r w:rsidR="006B7208" w:rsidRPr="006B7208">
        <w:rPr>
          <w:rFonts w:ascii="Arial" w:hAnsi="Arial" w:cs="Arial"/>
          <w:b/>
          <w:bCs/>
          <w:color w:val="000000"/>
          <w:sz w:val="27"/>
          <w:szCs w:val="27"/>
        </w:rPr>
        <w:t>- 866 : Siège de Paris par les Normands...temps de pillage des lieux de culte…</w:t>
      </w:r>
      <w:r w:rsidR="006B7208" w:rsidRPr="006B7208">
        <w:rPr>
          <w:rFonts w:ascii="Arial" w:hAnsi="Arial" w:cs="Arial"/>
          <w:b/>
          <w:bCs/>
          <w:color w:val="000000"/>
          <w:sz w:val="27"/>
          <w:szCs w:val="27"/>
        </w:rPr>
        <w:br/>
      </w:r>
      <w:r w:rsidR="006B7208" w:rsidRPr="006B7208">
        <w:rPr>
          <w:rFonts w:ascii="Arial" w:hAnsi="Arial" w:cs="Arial"/>
          <w:b/>
          <w:bCs/>
          <w:color w:val="000000"/>
          <w:sz w:val="27"/>
          <w:szCs w:val="27"/>
        </w:rPr>
        <w:br/>
        <w:t>- 11ème siècle : A l'emplacement d'un ancien "champ des morts" - un cimetière de chrétiens persécutés, accueillant les  ossements des martyrs chrétiens</w:t>
      </w:r>
      <w:r w:rsidR="006B7208">
        <w:rPr>
          <w:rFonts w:ascii="Arial" w:hAnsi="Arial" w:cs="Arial"/>
          <w:b/>
          <w:bCs/>
          <w:color w:val="000000"/>
          <w:sz w:val="27"/>
          <w:szCs w:val="27"/>
        </w:rPr>
        <w:t xml:space="preserve"> - : C</w:t>
      </w:r>
      <w:r w:rsidR="006B7208" w:rsidRPr="006B7208">
        <w:rPr>
          <w:rFonts w:ascii="Arial" w:hAnsi="Arial" w:cs="Arial"/>
          <w:b/>
          <w:bCs/>
          <w:color w:val="000000"/>
          <w:sz w:val="27"/>
          <w:szCs w:val="27"/>
        </w:rPr>
        <w:t xml:space="preserve">onstruction, sur la colline de Montmartre,  d'une </w:t>
      </w:r>
      <w:r w:rsidR="006B7208" w:rsidRPr="006B7208">
        <w:rPr>
          <w:rFonts w:ascii="Arial" w:hAnsi="Arial" w:cs="Arial"/>
          <w:b/>
          <w:bCs/>
          <w:color w:val="000000"/>
          <w:sz w:val="27"/>
          <w:szCs w:val="27"/>
        </w:rPr>
        <w:br/>
        <w:t>chapelle (dénommée le "</w:t>
      </w:r>
      <w:proofErr w:type="spellStart"/>
      <w:r w:rsidR="006B7208" w:rsidRPr="006B7208">
        <w:rPr>
          <w:rFonts w:ascii="Arial" w:hAnsi="Arial" w:cs="Arial"/>
          <w:b/>
          <w:bCs/>
          <w:color w:val="000000"/>
          <w:sz w:val="27"/>
          <w:szCs w:val="27"/>
        </w:rPr>
        <w:t>Sanctum</w:t>
      </w:r>
      <w:proofErr w:type="spellEnd"/>
      <w:r w:rsidR="006B7208" w:rsidRPr="006B7208">
        <w:rPr>
          <w:rFonts w:ascii="Arial" w:hAnsi="Arial" w:cs="Arial"/>
          <w:b/>
          <w:bCs/>
          <w:color w:val="000000"/>
          <w:sz w:val="27"/>
          <w:szCs w:val="27"/>
        </w:rPr>
        <w:t xml:space="preserve"> Martyrium")</w:t>
      </w:r>
      <w:r w:rsidR="006B7208" w:rsidRPr="006B7208">
        <w:rPr>
          <w:rFonts w:ascii="Arial" w:hAnsi="Arial" w:cs="Arial"/>
          <w:b/>
          <w:bCs/>
          <w:color w:val="000000"/>
          <w:sz w:val="27"/>
          <w:szCs w:val="27"/>
        </w:rPr>
        <w:br/>
      </w:r>
      <w:r w:rsidR="006B7208" w:rsidRPr="006B7208">
        <w:rPr>
          <w:rFonts w:ascii="Arial" w:hAnsi="Arial" w:cs="Arial"/>
          <w:b/>
          <w:bCs/>
          <w:color w:val="000000"/>
          <w:sz w:val="27"/>
          <w:szCs w:val="27"/>
        </w:rPr>
        <w:br/>
        <w:t>   </w:t>
      </w:r>
      <w:r w:rsidR="006B7208" w:rsidRPr="006B7208">
        <w:rPr>
          <w:rFonts w:ascii="Arial" w:hAnsi="Arial" w:cs="Arial"/>
          <w:i/>
          <w:iCs/>
          <w:color w:val="000000"/>
          <w:sz w:val="27"/>
          <w:szCs w:val="27"/>
        </w:rPr>
        <w:t xml:space="preserve">Cette chapelle devint, des siècles durant, un important lieu de pèlerinage </w:t>
      </w:r>
      <w:r w:rsidR="006B7208" w:rsidRPr="006B7208">
        <w:rPr>
          <w:rFonts w:ascii="Arial" w:hAnsi="Arial" w:cs="Arial"/>
          <w:i/>
          <w:iCs/>
          <w:color w:val="000000"/>
          <w:sz w:val="27"/>
          <w:szCs w:val="27"/>
        </w:rPr>
        <w:lastRenderedPageBreak/>
        <w:t>; refaite en 1134, elle comportait une crypte à laquelle on accédait par un escalier</w:t>
      </w:r>
      <w:r w:rsidR="008F4403">
        <w:rPr>
          <w:rFonts w:ascii="Arial" w:hAnsi="Arial" w:cs="Arial"/>
          <w:i/>
          <w:iCs/>
          <w:color w:val="000000"/>
          <w:sz w:val="27"/>
          <w:szCs w:val="27"/>
        </w:rPr>
        <w:t>, à l’emplacement du</w:t>
      </w:r>
      <w:r w:rsidR="006B7208" w:rsidRPr="006B7208">
        <w:rPr>
          <w:rFonts w:ascii="Arial" w:hAnsi="Arial" w:cs="Arial"/>
          <w:i/>
          <w:iCs/>
          <w:color w:val="000000"/>
          <w:sz w:val="27"/>
          <w:szCs w:val="27"/>
        </w:rPr>
        <w:t xml:space="preserve"> temple de Mercure, devant lequel Saint Denis a été décapité... </w:t>
      </w:r>
      <w:r w:rsidR="006B7208" w:rsidRPr="006B7208">
        <w:rPr>
          <w:rFonts w:ascii="Arial" w:hAnsi="Arial" w:cs="Arial"/>
          <w:color w:val="000000"/>
          <w:sz w:val="27"/>
          <w:szCs w:val="27"/>
        </w:rPr>
        <w:br/>
      </w:r>
      <w:r w:rsidR="006B7208" w:rsidRPr="006B7208">
        <w:rPr>
          <w:rFonts w:ascii="Arial" w:hAnsi="Arial" w:cs="Arial"/>
          <w:b/>
          <w:bCs/>
          <w:color w:val="000000"/>
          <w:sz w:val="27"/>
          <w:szCs w:val="27"/>
        </w:rPr>
        <w:t> </w:t>
      </w:r>
      <w:r w:rsidR="006B7208" w:rsidRPr="006B7208">
        <w:rPr>
          <w:rFonts w:ascii="Arial" w:hAnsi="Arial" w:cs="Arial"/>
          <w:b/>
          <w:bCs/>
          <w:color w:val="000000"/>
          <w:sz w:val="27"/>
          <w:szCs w:val="27"/>
        </w:rPr>
        <w:br/>
        <w:t xml:space="preserve">- 1133 : Le roi </w:t>
      </w:r>
      <w:r w:rsidR="006B7208">
        <w:rPr>
          <w:rFonts w:ascii="Arial" w:hAnsi="Arial" w:cs="Arial"/>
          <w:b/>
          <w:bCs/>
          <w:color w:val="000000"/>
          <w:sz w:val="27"/>
          <w:szCs w:val="27"/>
        </w:rPr>
        <w:t xml:space="preserve">de France, </w:t>
      </w:r>
      <w:r w:rsidR="006B7208" w:rsidRPr="006B7208">
        <w:rPr>
          <w:rFonts w:ascii="Arial" w:hAnsi="Arial" w:cs="Arial"/>
          <w:b/>
          <w:bCs/>
          <w:color w:val="000000"/>
          <w:sz w:val="27"/>
          <w:szCs w:val="27"/>
        </w:rPr>
        <w:t xml:space="preserve">Louis VI le Gros et la reine Adélaïde de </w:t>
      </w:r>
      <w:r w:rsidR="006B7208">
        <w:rPr>
          <w:rFonts w:ascii="Arial" w:hAnsi="Arial" w:cs="Arial"/>
          <w:b/>
          <w:bCs/>
          <w:color w:val="000000"/>
          <w:sz w:val="27"/>
          <w:szCs w:val="27"/>
        </w:rPr>
        <w:t>S</w:t>
      </w:r>
      <w:r w:rsidR="006B7208" w:rsidRPr="006B7208">
        <w:rPr>
          <w:rFonts w:ascii="Arial" w:hAnsi="Arial" w:cs="Arial"/>
          <w:b/>
          <w:bCs/>
          <w:color w:val="000000"/>
          <w:sz w:val="27"/>
          <w:szCs w:val="27"/>
        </w:rPr>
        <w:t xml:space="preserve">avoie souhaitent et décident  la création d'une Eglise et d'une </w:t>
      </w:r>
      <w:r w:rsidR="008F4403">
        <w:rPr>
          <w:rFonts w:ascii="Arial" w:hAnsi="Arial" w:cs="Arial"/>
          <w:b/>
          <w:bCs/>
          <w:color w:val="000000"/>
          <w:sz w:val="27"/>
          <w:szCs w:val="27"/>
        </w:rPr>
        <w:t>a</w:t>
      </w:r>
      <w:r w:rsidR="006B7208" w:rsidRPr="006B7208">
        <w:rPr>
          <w:rFonts w:ascii="Arial" w:hAnsi="Arial" w:cs="Arial"/>
          <w:b/>
          <w:bCs/>
          <w:color w:val="000000"/>
          <w:sz w:val="27"/>
          <w:szCs w:val="27"/>
        </w:rPr>
        <w:t>bbaye (féminine) bénédictine au sommet de la colline de Montmartre</w:t>
      </w:r>
      <w:r w:rsidR="008F4403">
        <w:rPr>
          <w:rFonts w:ascii="Arial" w:hAnsi="Arial" w:cs="Arial"/>
          <w:b/>
          <w:bCs/>
          <w:color w:val="000000"/>
          <w:sz w:val="27"/>
          <w:szCs w:val="27"/>
        </w:rPr>
        <w:t>, l’</w:t>
      </w:r>
      <w:r w:rsidR="006B7208" w:rsidRPr="006B7208">
        <w:rPr>
          <w:rFonts w:ascii="Arial" w:hAnsi="Arial" w:cs="Arial"/>
          <w:b/>
          <w:bCs/>
          <w:color w:val="000000"/>
          <w:sz w:val="27"/>
          <w:szCs w:val="27"/>
        </w:rPr>
        <w:t xml:space="preserve">Abbaye </w:t>
      </w:r>
      <w:r w:rsidR="008F4403">
        <w:rPr>
          <w:rFonts w:ascii="Arial" w:hAnsi="Arial" w:cs="Arial"/>
          <w:b/>
          <w:bCs/>
          <w:color w:val="000000"/>
          <w:sz w:val="27"/>
          <w:szCs w:val="27"/>
        </w:rPr>
        <w:t>Notre-Dame de Montmartre</w:t>
      </w:r>
      <w:r w:rsidR="006B7208" w:rsidRPr="006B7208">
        <w:rPr>
          <w:rFonts w:ascii="Arial" w:hAnsi="Arial" w:cs="Arial"/>
          <w:b/>
          <w:bCs/>
          <w:color w:val="000000"/>
          <w:sz w:val="27"/>
          <w:szCs w:val="27"/>
        </w:rPr>
        <w:t xml:space="preserve">, la chapelle dédiée à Saint Denis, à </w:t>
      </w:r>
      <w:proofErr w:type="spellStart"/>
      <w:r w:rsidR="006B7208" w:rsidRPr="006B7208">
        <w:rPr>
          <w:rFonts w:ascii="Arial" w:hAnsi="Arial" w:cs="Arial"/>
          <w:b/>
          <w:bCs/>
          <w:color w:val="000000"/>
          <w:sz w:val="27"/>
          <w:szCs w:val="27"/>
        </w:rPr>
        <w:t>mi-pente</w:t>
      </w:r>
      <w:proofErr w:type="spellEnd"/>
      <w:r w:rsidR="006B7208" w:rsidRPr="006B7208">
        <w:rPr>
          <w:rFonts w:ascii="Arial" w:hAnsi="Arial" w:cs="Arial"/>
          <w:b/>
          <w:bCs/>
          <w:color w:val="000000"/>
          <w:sz w:val="27"/>
          <w:szCs w:val="27"/>
        </w:rPr>
        <w:t>, entrant alors dans le patrimoine de la nouvelle Abbaye.</w:t>
      </w:r>
      <w:r w:rsidR="006B7208" w:rsidRPr="006B7208">
        <w:rPr>
          <w:rFonts w:ascii="Arial" w:hAnsi="Arial" w:cs="Arial"/>
          <w:b/>
          <w:bCs/>
          <w:color w:val="000000"/>
          <w:sz w:val="27"/>
          <w:szCs w:val="27"/>
        </w:rPr>
        <w:br/>
        <w:t>    </w:t>
      </w:r>
      <w:r w:rsidR="006B7208" w:rsidRPr="006B7208">
        <w:rPr>
          <w:rFonts w:ascii="Arial" w:hAnsi="Arial" w:cs="Arial"/>
          <w:b/>
          <w:bCs/>
          <w:color w:val="000000"/>
          <w:sz w:val="27"/>
          <w:szCs w:val="27"/>
        </w:rPr>
        <w:br/>
        <w:t xml:space="preserve">- 1147 : Consécration de </w:t>
      </w:r>
      <w:r w:rsidR="008F4403">
        <w:rPr>
          <w:rFonts w:ascii="Arial" w:hAnsi="Arial" w:cs="Arial"/>
          <w:b/>
          <w:bCs/>
          <w:color w:val="000000"/>
          <w:sz w:val="27"/>
          <w:szCs w:val="27"/>
        </w:rPr>
        <w:t>l’église Saint-Pierre de Montmartre :  la partie paroissiale de l’église est consacrée à saint Pierre par le bienheureux pape Eugène III, moine de Clairvaux, disciple et ami de saint Bernard, qui servit la messe comme diacre, avec Pierre le Vénérable, abbé de Cluny, qui officia comme sous-diacre, tandis que la partie abbatiale de l’église saint-Pierre, réservé aux religieuses bénédictines, est dédiée à la Vierge Marie et à saint Denis.</w:t>
      </w:r>
      <w:r w:rsidR="006B7208" w:rsidRPr="006B7208">
        <w:rPr>
          <w:rFonts w:ascii="Arial" w:hAnsi="Arial" w:cs="Arial"/>
          <w:b/>
          <w:bCs/>
          <w:color w:val="000000"/>
          <w:sz w:val="27"/>
          <w:szCs w:val="27"/>
        </w:rPr>
        <w:br/>
      </w:r>
      <w:r w:rsidR="006B7208" w:rsidRPr="006B7208">
        <w:rPr>
          <w:rFonts w:ascii="Arial" w:hAnsi="Arial" w:cs="Arial"/>
          <w:b/>
          <w:bCs/>
          <w:color w:val="000000"/>
          <w:sz w:val="27"/>
          <w:szCs w:val="27"/>
        </w:rPr>
        <w:br/>
        <w:t xml:space="preserve">- 1169 : Pèlerinage de </w:t>
      </w:r>
      <w:r w:rsidR="008F4403">
        <w:rPr>
          <w:rFonts w:ascii="Arial" w:hAnsi="Arial" w:cs="Arial"/>
          <w:b/>
          <w:bCs/>
          <w:color w:val="000000"/>
          <w:sz w:val="27"/>
          <w:szCs w:val="27"/>
        </w:rPr>
        <w:t>s</w:t>
      </w:r>
      <w:r w:rsidR="006B7208" w:rsidRPr="006B7208">
        <w:rPr>
          <w:rFonts w:ascii="Arial" w:hAnsi="Arial" w:cs="Arial"/>
          <w:b/>
          <w:bCs/>
          <w:color w:val="000000"/>
          <w:sz w:val="27"/>
          <w:szCs w:val="27"/>
        </w:rPr>
        <w:t xml:space="preserve">aint Thomas Becket, archevêque de Cantorbéry, à </w:t>
      </w:r>
      <w:proofErr w:type="gramStart"/>
      <w:r w:rsidR="006B7208">
        <w:rPr>
          <w:rFonts w:ascii="Arial" w:hAnsi="Arial" w:cs="Arial"/>
          <w:b/>
          <w:bCs/>
          <w:color w:val="000000"/>
          <w:sz w:val="27"/>
          <w:szCs w:val="27"/>
        </w:rPr>
        <w:t xml:space="preserve">Montmartre </w:t>
      </w:r>
      <w:r w:rsidR="006B7208" w:rsidRPr="006B7208">
        <w:rPr>
          <w:rFonts w:ascii="Arial" w:hAnsi="Arial" w:cs="Arial"/>
          <w:b/>
          <w:bCs/>
          <w:color w:val="000000"/>
          <w:sz w:val="27"/>
          <w:szCs w:val="27"/>
        </w:rPr>
        <w:t xml:space="preserve"> :</w:t>
      </w:r>
      <w:proofErr w:type="gramEnd"/>
      <w:r w:rsidR="006B7208" w:rsidRPr="006B7208">
        <w:rPr>
          <w:rFonts w:ascii="Arial" w:hAnsi="Arial" w:cs="Arial"/>
          <w:b/>
          <w:bCs/>
          <w:color w:val="000000"/>
          <w:sz w:val="27"/>
          <w:szCs w:val="27"/>
        </w:rPr>
        <w:t xml:space="preserve"> Ardent défenseur des droits de l'Eglise contre les empiètements du roi d'Angleterre, Henri II, il sera martyrisé, un an après son pèlerinage, des mains de chevaliers agissant par ordre du Roi.</w:t>
      </w:r>
      <w:r w:rsidR="006B7208" w:rsidRPr="006B7208">
        <w:rPr>
          <w:rFonts w:ascii="Arial" w:hAnsi="Arial" w:cs="Arial"/>
          <w:b/>
          <w:bCs/>
          <w:color w:val="000000"/>
          <w:sz w:val="27"/>
          <w:szCs w:val="27"/>
        </w:rPr>
        <w:br/>
        <w:t> </w:t>
      </w:r>
      <w:r w:rsidR="006B7208" w:rsidRPr="006B7208">
        <w:rPr>
          <w:rFonts w:ascii="Arial" w:hAnsi="Arial" w:cs="Arial"/>
          <w:b/>
          <w:bCs/>
          <w:color w:val="000000"/>
          <w:sz w:val="27"/>
          <w:szCs w:val="27"/>
        </w:rPr>
        <w:br/>
      </w:r>
      <w:r w:rsidR="006B7208" w:rsidRPr="006B7208">
        <w:rPr>
          <w:rFonts w:ascii="Arial" w:hAnsi="Arial" w:cs="Arial"/>
          <w:b/>
          <w:bCs/>
          <w:i/>
          <w:iCs/>
          <w:color w:val="000000"/>
          <w:sz w:val="20"/>
        </w:rPr>
        <w:t>NB.  Au long de ces siècles</w:t>
      </w:r>
      <w:r w:rsidR="009A1D0D">
        <w:rPr>
          <w:rFonts w:ascii="Arial" w:hAnsi="Arial" w:cs="Arial"/>
          <w:b/>
          <w:bCs/>
          <w:i/>
          <w:iCs/>
          <w:color w:val="000000"/>
          <w:sz w:val="20"/>
        </w:rPr>
        <w:t xml:space="preserve"> et des suivants</w:t>
      </w:r>
      <w:r w:rsidR="006B7208" w:rsidRPr="006B7208">
        <w:rPr>
          <w:rFonts w:ascii="Arial" w:hAnsi="Arial" w:cs="Arial"/>
          <w:b/>
          <w:bCs/>
          <w:i/>
          <w:iCs/>
          <w:color w:val="000000"/>
          <w:sz w:val="20"/>
        </w:rPr>
        <w:t>, les Rois de France (notamment,  Charles VI au XIVème siècle, François Ier et Henri IV au XVIème s</w:t>
      </w:r>
      <w:r w:rsidR="008F4403">
        <w:rPr>
          <w:rFonts w:ascii="Arial" w:hAnsi="Arial" w:cs="Arial"/>
          <w:b/>
          <w:bCs/>
          <w:i/>
          <w:iCs/>
          <w:color w:val="000000"/>
          <w:sz w:val="20"/>
        </w:rPr>
        <w:t>iècle</w:t>
      </w:r>
      <w:r w:rsidR="006B7208" w:rsidRPr="006B7208">
        <w:rPr>
          <w:rFonts w:ascii="Arial" w:hAnsi="Arial" w:cs="Arial"/>
          <w:b/>
          <w:bCs/>
          <w:i/>
          <w:iCs/>
          <w:color w:val="000000"/>
          <w:sz w:val="20"/>
        </w:rPr>
        <w:t xml:space="preserve">, puis, Louis XIII, Louis XIV au XVII </w:t>
      </w:r>
      <w:proofErr w:type="spellStart"/>
      <w:r w:rsidR="006B7208" w:rsidRPr="006B7208">
        <w:rPr>
          <w:rFonts w:ascii="Arial" w:hAnsi="Arial" w:cs="Arial"/>
          <w:b/>
          <w:bCs/>
          <w:i/>
          <w:iCs/>
          <w:color w:val="000000"/>
          <w:sz w:val="20"/>
        </w:rPr>
        <w:t>ème</w:t>
      </w:r>
      <w:proofErr w:type="spellEnd"/>
      <w:r w:rsidR="006B7208" w:rsidRPr="006B7208">
        <w:rPr>
          <w:rFonts w:ascii="Arial" w:hAnsi="Arial" w:cs="Arial"/>
          <w:b/>
          <w:bCs/>
          <w:i/>
          <w:iCs/>
          <w:color w:val="000000"/>
          <w:sz w:val="20"/>
        </w:rPr>
        <w:t> s</w:t>
      </w:r>
      <w:r w:rsidR="008F4403">
        <w:rPr>
          <w:rFonts w:ascii="Arial" w:hAnsi="Arial" w:cs="Arial"/>
          <w:b/>
          <w:bCs/>
          <w:i/>
          <w:iCs/>
          <w:color w:val="000000"/>
          <w:sz w:val="20"/>
        </w:rPr>
        <w:t>iècle</w:t>
      </w:r>
      <w:r w:rsidR="00437E68">
        <w:rPr>
          <w:rFonts w:ascii="Arial" w:hAnsi="Arial" w:cs="Arial"/>
          <w:b/>
          <w:bCs/>
          <w:i/>
          <w:iCs/>
          <w:color w:val="000000"/>
          <w:sz w:val="20"/>
        </w:rPr>
        <w:t>)</w:t>
      </w:r>
      <w:r w:rsidR="006B7208" w:rsidRPr="006B7208">
        <w:rPr>
          <w:rFonts w:ascii="Arial" w:hAnsi="Arial" w:cs="Arial"/>
          <w:b/>
          <w:bCs/>
          <w:i/>
          <w:iCs/>
          <w:color w:val="000000"/>
          <w:sz w:val="20"/>
        </w:rPr>
        <w:t xml:space="preserve"> sont venus  en pèlerinage au Martyrium pour y </w:t>
      </w:r>
      <w:r w:rsidR="00D85879">
        <w:rPr>
          <w:rFonts w:ascii="Arial" w:hAnsi="Arial" w:cs="Arial"/>
          <w:b/>
          <w:bCs/>
          <w:i/>
          <w:iCs/>
          <w:color w:val="000000"/>
          <w:sz w:val="20"/>
        </w:rPr>
        <w:t xml:space="preserve">prier </w:t>
      </w:r>
      <w:r w:rsidR="006B7208" w:rsidRPr="006B7208">
        <w:rPr>
          <w:rFonts w:ascii="Arial" w:hAnsi="Arial" w:cs="Arial"/>
          <w:b/>
          <w:bCs/>
          <w:i/>
          <w:iCs/>
          <w:color w:val="000000"/>
          <w:sz w:val="20"/>
        </w:rPr>
        <w:t xml:space="preserve">Saint Denis, </w:t>
      </w:r>
      <w:r w:rsidR="006B7208">
        <w:rPr>
          <w:rFonts w:ascii="Arial" w:hAnsi="Arial" w:cs="Arial"/>
          <w:b/>
          <w:bCs/>
          <w:i/>
          <w:iCs/>
          <w:color w:val="000000"/>
          <w:sz w:val="20"/>
        </w:rPr>
        <w:t xml:space="preserve">devenu </w:t>
      </w:r>
      <w:r w:rsidR="00D85879">
        <w:rPr>
          <w:rFonts w:ascii="Arial" w:hAnsi="Arial" w:cs="Arial"/>
          <w:b/>
          <w:bCs/>
          <w:i/>
          <w:iCs/>
          <w:color w:val="000000"/>
          <w:sz w:val="20"/>
        </w:rPr>
        <w:t xml:space="preserve">alors le saint </w:t>
      </w:r>
      <w:r w:rsidR="006B7208" w:rsidRPr="006B7208">
        <w:rPr>
          <w:rFonts w:ascii="Arial" w:hAnsi="Arial" w:cs="Arial"/>
          <w:b/>
          <w:bCs/>
          <w:i/>
          <w:iCs/>
          <w:color w:val="000000"/>
          <w:sz w:val="20"/>
        </w:rPr>
        <w:t xml:space="preserve">patron du Royaume (l'oriflamme des Rois de France et le cri de guerre Montjoie-St Denis en témoignent aussi) et avec eux, nombre de pèlerins, anonymes ou célèbres, des laïcs comme des clercs </w:t>
      </w:r>
      <w:r w:rsidR="00D85879">
        <w:rPr>
          <w:rFonts w:ascii="Arial" w:hAnsi="Arial" w:cs="Arial"/>
          <w:b/>
          <w:bCs/>
          <w:i/>
          <w:iCs/>
          <w:color w:val="000000"/>
          <w:sz w:val="20"/>
        </w:rPr>
        <w:t xml:space="preserve"> (</w:t>
      </w:r>
      <w:r w:rsidR="006B7208" w:rsidRPr="006B7208">
        <w:rPr>
          <w:rFonts w:ascii="Arial" w:hAnsi="Arial" w:cs="Arial"/>
          <w:b/>
          <w:bCs/>
          <w:i/>
          <w:iCs/>
          <w:color w:val="000000"/>
          <w:sz w:val="20"/>
        </w:rPr>
        <w:t xml:space="preserve">et, parmi eux, des fondateurs </w:t>
      </w:r>
      <w:r w:rsidR="00D85879">
        <w:rPr>
          <w:rFonts w:ascii="Arial" w:hAnsi="Arial" w:cs="Arial"/>
          <w:b/>
          <w:bCs/>
          <w:i/>
          <w:iCs/>
          <w:color w:val="000000"/>
          <w:sz w:val="20"/>
        </w:rPr>
        <w:t xml:space="preserve">ou rénovateurs </w:t>
      </w:r>
      <w:r w:rsidR="006B7208" w:rsidRPr="006B7208">
        <w:rPr>
          <w:rFonts w:ascii="Arial" w:hAnsi="Arial" w:cs="Arial"/>
          <w:b/>
          <w:bCs/>
          <w:i/>
          <w:iCs/>
          <w:color w:val="000000"/>
          <w:sz w:val="20"/>
        </w:rPr>
        <w:t>de Congrégations (</w:t>
      </w:r>
      <w:r w:rsidR="00D15921">
        <w:rPr>
          <w:rFonts w:ascii="Arial" w:hAnsi="Arial" w:cs="Arial"/>
          <w:b/>
          <w:bCs/>
          <w:i/>
          <w:iCs/>
          <w:color w:val="000000"/>
          <w:sz w:val="20"/>
        </w:rPr>
        <w:t>au 16</w:t>
      </w:r>
      <w:r w:rsidR="00D15921" w:rsidRPr="00D15921">
        <w:rPr>
          <w:rFonts w:ascii="Arial" w:hAnsi="Arial" w:cs="Arial"/>
          <w:b/>
          <w:bCs/>
          <w:i/>
          <w:iCs/>
          <w:color w:val="000000"/>
          <w:sz w:val="20"/>
          <w:vertAlign w:val="superscript"/>
        </w:rPr>
        <w:t>ème</w:t>
      </w:r>
      <w:r w:rsidR="00D15921">
        <w:rPr>
          <w:rFonts w:ascii="Arial" w:hAnsi="Arial" w:cs="Arial"/>
          <w:b/>
          <w:bCs/>
          <w:i/>
          <w:iCs/>
          <w:color w:val="000000"/>
          <w:sz w:val="20"/>
        </w:rPr>
        <w:t xml:space="preserve"> siècle : </w:t>
      </w:r>
      <w:r w:rsidR="00D15921" w:rsidRPr="00D15921">
        <w:rPr>
          <w:rFonts w:ascii="Arial" w:hAnsi="Arial" w:cs="Arial"/>
          <w:b/>
          <w:bCs/>
          <w:i/>
          <w:iCs/>
          <w:color w:val="000000"/>
          <w:sz w:val="20"/>
        </w:rPr>
        <w:t>Ignace de Loyola (Jésuites)</w:t>
      </w:r>
      <w:r w:rsidR="00D15921">
        <w:rPr>
          <w:rFonts w:ascii="Arial" w:hAnsi="Arial" w:cs="Arial"/>
          <w:b/>
          <w:bCs/>
          <w:i/>
          <w:iCs/>
          <w:color w:val="000000"/>
          <w:sz w:val="20"/>
        </w:rPr>
        <w:t> ; au 17</w:t>
      </w:r>
      <w:r w:rsidR="00D15921" w:rsidRPr="00D15921">
        <w:rPr>
          <w:rFonts w:ascii="Arial" w:hAnsi="Arial" w:cs="Arial"/>
          <w:b/>
          <w:bCs/>
          <w:i/>
          <w:iCs/>
          <w:color w:val="000000"/>
          <w:sz w:val="20"/>
          <w:vertAlign w:val="superscript"/>
        </w:rPr>
        <w:t>ème</w:t>
      </w:r>
      <w:r w:rsidR="00D15921">
        <w:rPr>
          <w:rFonts w:ascii="Arial" w:hAnsi="Arial" w:cs="Arial"/>
          <w:b/>
          <w:bCs/>
          <w:i/>
          <w:iCs/>
          <w:color w:val="000000"/>
          <w:sz w:val="20"/>
        </w:rPr>
        <w:t xml:space="preserve"> siècle : </w:t>
      </w:r>
      <w:r w:rsidR="006B7208" w:rsidRPr="006B7208">
        <w:rPr>
          <w:rFonts w:ascii="Arial" w:hAnsi="Arial" w:cs="Arial"/>
          <w:b/>
          <w:bCs/>
          <w:i/>
          <w:iCs/>
          <w:color w:val="000000"/>
          <w:sz w:val="20"/>
        </w:rPr>
        <w:t>M. Olier (</w:t>
      </w:r>
      <w:r w:rsidR="00D15921">
        <w:rPr>
          <w:rFonts w:ascii="Arial" w:hAnsi="Arial" w:cs="Arial"/>
          <w:b/>
          <w:bCs/>
          <w:i/>
          <w:iCs/>
          <w:color w:val="000000"/>
          <w:sz w:val="20"/>
        </w:rPr>
        <w:t xml:space="preserve">les </w:t>
      </w:r>
      <w:r w:rsidR="006B7208" w:rsidRPr="006B7208">
        <w:rPr>
          <w:rFonts w:ascii="Arial" w:hAnsi="Arial" w:cs="Arial"/>
          <w:b/>
          <w:bCs/>
          <w:i/>
          <w:iCs/>
          <w:color w:val="000000"/>
          <w:sz w:val="20"/>
        </w:rPr>
        <w:t>Prêtres de S</w:t>
      </w:r>
      <w:r w:rsidR="00437E68">
        <w:rPr>
          <w:rFonts w:ascii="Arial" w:hAnsi="Arial" w:cs="Arial"/>
          <w:b/>
          <w:bCs/>
          <w:i/>
          <w:iCs/>
          <w:color w:val="000000"/>
          <w:sz w:val="20"/>
        </w:rPr>
        <w:t>ain</w:t>
      </w:r>
      <w:r w:rsidR="006B7208" w:rsidRPr="006B7208">
        <w:rPr>
          <w:rFonts w:ascii="Arial" w:hAnsi="Arial" w:cs="Arial"/>
          <w:b/>
          <w:bCs/>
          <w:i/>
          <w:iCs/>
          <w:color w:val="000000"/>
          <w:sz w:val="20"/>
        </w:rPr>
        <w:t xml:space="preserve">t Sulpice), </w:t>
      </w:r>
      <w:r w:rsidR="00D15921">
        <w:rPr>
          <w:rFonts w:ascii="Arial" w:hAnsi="Arial" w:cs="Arial"/>
          <w:b/>
          <w:bCs/>
          <w:i/>
          <w:iCs/>
          <w:color w:val="000000"/>
          <w:sz w:val="20"/>
        </w:rPr>
        <w:t>Pierre de Bérulle (l’Oratoire)</w:t>
      </w:r>
      <w:r w:rsidR="008F4403">
        <w:rPr>
          <w:rFonts w:ascii="Arial" w:hAnsi="Arial" w:cs="Arial"/>
          <w:b/>
          <w:bCs/>
          <w:i/>
          <w:iCs/>
          <w:color w:val="000000"/>
          <w:sz w:val="20"/>
        </w:rPr>
        <w:t>, Vincent de Paul</w:t>
      </w:r>
      <w:r w:rsidR="00D15921">
        <w:rPr>
          <w:rFonts w:ascii="Arial" w:hAnsi="Arial" w:cs="Arial"/>
          <w:b/>
          <w:bCs/>
          <w:i/>
          <w:iCs/>
          <w:color w:val="000000"/>
          <w:sz w:val="20"/>
        </w:rPr>
        <w:t> ; au 18</w:t>
      </w:r>
      <w:r w:rsidR="00D15921" w:rsidRPr="00D15921">
        <w:rPr>
          <w:rFonts w:ascii="Arial" w:hAnsi="Arial" w:cs="Arial"/>
          <w:b/>
          <w:bCs/>
          <w:i/>
          <w:iCs/>
          <w:color w:val="000000"/>
          <w:sz w:val="20"/>
          <w:vertAlign w:val="superscript"/>
        </w:rPr>
        <w:t>ème</w:t>
      </w:r>
      <w:r w:rsidR="00D15921">
        <w:rPr>
          <w:rFonts w:ascii="Arial" w:hAnsi="Arial" w:cs="Arial"/>
          <w:b/>
          <w:bCs/>
          <w:i/>
          <w:iCs/>
          <w:color w:val="000000"/>
          <w:sz w:val="20"/>
        </w:rPr>
        <w:t xml:space="preserve"> siècle : </w:t>
      </w:r>
      <w:r w:rsidR="006B7208" w:rsidRPr="006B7208">
        <w:rPr>
          <w:rFonts w:ascii="Arial" w:hAnsi="Arial" w:cs="Arial"/>
          <w:b/>
          <w:bCs/>
          <w:i/>
          <w:iCs/>
          <w:color w:val="000000"/>
          <w:sz w:val="20"/>
        </w:rPr>
        <w:t xml:space="preserve">Pierre de </w:t>
      </w:r>
      <w:proofErr w:type="spellStart"/>
      <w:r w:rsidR="006B7208" w:rsidRPr="006B7208">
        <w:rPr>
          <w:rFonts w:ascii="Arial" w:hAnsi="Arial" w:cs="Arial"/>
          <w:b/>
          <w:bCs/>
          <w:i/>
          <w:iCs/>
          <w:color w:val="000000"/>
          <w:sz w:val="20"/>
        </w:rPr>
        <w:t>Clorivière</w:t>
      </w:r>
      <w:proofErr w:type="spellEnd"/>
      <w:r w:rsidR="00D15921">
        <w:rPr>
          <w:rFonts w:ascii="Arial" w:hAnsi="Arial" w:cs="Arial"/>
          <w:b/>
          <w:bCs/>
          <w:i/>
          <w:iCs/>
          <w:color w:val="000000"/>
          <w:sz w:val="20"/>
        </w:rPr>
        <w:t> (la Société du Cœur de Jésus) ; au 19</w:t>
      </w:r>
      <w:r w:rsidR="00D15921" w:rsidRPr="00D15921">
        <w:rPr>
          <w:rFonts w:ascii="Arial" w:hAnsi="Arial" w:cs="Arial"/>
          <w:b/>
          <w:bCs/>
          <w:i/>
          <w:iCs/>
          <w:color w:val="000000"/>
          <w:sz w:val="20"/>
          <w:vertAlign w:val="superscript"/>
        </w:rPr>
        <w:t>ème</w:t>
      </w:r>
      <w:r w:rsidR="00D15921">
        <w:rPr>
          <w:rFonts w:ascii="Arial" w:hAnsi="Arial" w:cs="Arial"/>
          <w:b/>
          <w:bCs/>
          <w:i/>
          <w:iCs/>
          <w:color w:val="000000"/>
          <w:sz w:val="20"/>
        </w:rPr>
        <w:t xml:space="preserve"> siècle : </w:t>
      </w:r>
      <w:r w:rsidR="006B7208" w:rsidRPr="006B7208">
        <w:rPr>
          <w:rFonts w:ascii="Arial" w:hAnsi="Arial" w:cs="Arial"/>
          <w:b/>
          <w:bCs/>
          <w:i/>
          <w:iCs/>
          <w:color w:val="000000"/>
          <w:sz w:val="20"/>
        </w:rPr>
        <w:t xml:space="preserve"> </w:t>
      </w:r>
      <w:r w:rsidR="00D15921" w:rsidRPr="00D15921">
        <w:rPr>
          <w:rFonts w:ascii="Arial" w:hAnsi="Arial" w:cs="Arial"/>
          <w:b/>
          <w:bCs/>
          <w:i/>
          <w:iCs/>
          <w:color w:val="000000"/>
          <w:sz w:val="20"/>
        </w:rPr>
        <w:t xml:space="preserve">Pierre-Julien </w:t>
      </w:r>
      <w:proofErr w:type="spellStart"/>
      <w:r w:rsidR="00D15921" w:rsidRPr="00D15921">
        <w:rPr>
          <w:rFonts w:ascii="Arial" w:hAnsi="Arial" w:cs="Arial"/>
          <w:b/>
          <w:bCs/>
          <w:i/>
          <w:iCs/>
          <w:color w:val="000000"/>
          <w:sz w:val="20"/>
        </w:rPr>
        <w:t>Eymard</w:t>
      </w:r>
      <w:proofErr w:type="spellEnd"/>
      <w:r w:rsidR="00D15921" w:rsidRPr="00D15921">
        <w:rPr>
          <w:rFonts w:ascii="Arial" w:hAnsi="Arial" w:cs="Arial"/>
          <w:b/>
          <w:bCs/>
          <w:i/>
          <w:iCs/>
          <w:color w:val="000000"/>
          <w:sz w:val="20"/>
        </w:rPr>
        <w:t xml:space="preserve"> (</w:t>
      </w:r>
      <w:r w:rsidR="00D15921">
        <w:rPr>
          <w:rFonts w:ascii="Arial" w:hAnsi="Arial" w:cs="Arial"/>
          <w:b/>
          <w:bCs/>
          <w:i/>
          <w:iCs/>
          <w:color w:val="000000"/>
          <w:sz w:val="20"/>
        </w:rPr>
        <w:t xml:space="preserve">les </w:t>
      </w:r>
      <w:r w:rsidR="00D15921" w:rsidRPr="00D15921">
        <w:rPr>
          <w:rFonts w:ascii="Arial" w:hAnsi="Arial" w:cs="Arial"/>
          <w:b/>
          <w:bCs/>
          <w:i/>
          <w:iCs/>
          <w:color w:val="000000"/>
          <w:sz w:val="20"/>
        </w:rPr>
        <w:t>Prêtres du Saint Sacrement)</w:t>
      </w:r>
      <w:r w:rsidR="00D15921">
        <w:rPr>
          <w:rFonts w:ascii="Arial" w:hAnsi="Arial" w:cs="Arial"/>
          <w:b/>
          <w:bCs/>
          <w:i/>
          <w:iCs/>
          <w:color w:val="000000"/>
          <w:sz w:val="20"/>
        </w:rPr>
        <w:t xml:space="preserve"> ; au 20 </w:t>
      </w:r>
      <w:proofErr w:type="spellStart"/>
      <w:r w:rsidR="00D15921">
        <w:rPr>
          <w:rFonts w:ascii="Arial" w:hAnsi="Arial" w:cs="Arial"/>
          <w:b/>
          <w:bCs/>
          <w:i/>
          <w:iCs/>
          <w:color w:val="000000"/>
          <w:sz w:val="20"/>
        </w:rPr>
        <w:t>ème</w:t>
      </w:r>
      <w:proofErr w:type="spellEnd"/>
      <w:r w:rsidR="00D15921">
        <w:rPr>
          <w:rFonts w:ascii="Arial" w:hAnsi="Arial" w:cs="Arial"/>
          <w:b/>
          <w:bCs/>
          <w:i/>
          <w:iCs/>
          <w:color w:val="000000"/>
          <w:sz w:val="20"/>
        </w:rPr>
        <w:t xml:space="preserve"> siècle :  </w:t>
      </w:r>
      <w:r w:rsidR="006B7208" w:rsidRPr="006B7208">
        <w:rPr>
          <w:rFonts w:ascii="Arial" w:hAnsi="Arial" w:cs="Arial"/>
          <w:b/>
          <w:bCs/>
          <w:i/>
          <w:iCs/>
          <w:color w:val="000000"/>
          <w:sz w:val="20"/>
        </w:rPr>
        <w:t xml:space="preserve">Madeleine Daniélou (Communauté </w:t>
      </w:r>
      <w:r w:rsidR="00437E68">
        <w:rPr>
          <w:rFonts w:ascii="Arial" w:hAnsi="Arial" w:cs="Arial"/>
          <w:b/>
          <w:bCs/>
          <w:i/>
          <w:iCs/>
          <w:color w:val="000000"/>
          <w:sz w:val="20"/>
        </w:rPr>
        <w:t xml:space="preserve">Apostolique </w:t>
      </w:r>
      <w:r w:rsidR="006B7208" w:rsidRPr="006B7208">
        <w:rPr>
          <w:rFonts w:ascii="Arial" w:hAnsi="Arial" w:cs="Arial"/>
          <w:b/>
          <w:bCs/>
          <w:i/>
          <w:iCs/>
          <w:color w:val="000000"/>
          <w:sz w:val="20"/>
        </w:rPr>
        <w:t>S</w:t>
      </w:r>
      <w:r w:rsidR="00437E68">
        <w:rPr>
          <w:rFonts w:ascii="Arial" w:hAnsi="Arial" w:cs="Arial"/>
          <w:b/>
          <w:bCs/>
          <w:i/>
          <w:iCs/>
          <w:color w:val="000000"/>
          <w:sz w:val="20"/>
        </w:rPr>
        <w:t>ain</w:t>
      </w:r>
      <w:r w:rsidR="006B7208" w:rsidRPr="006B7208">
        <w:rPr>
          <w:rFonts w:ascii="Arial" w:hAnsi="Arial" w:cs="Arial"/>
          <w:b/>
          <w:bCs/>
          <w:i/>
          <w:iCs/>
          <w:color w:val="000000"/>
          <w:sz w:val="20"/>
        </w:rPr>
        <w:t xml:space="preserve">t François-Xavier...), </w:t>
      </w:r>
      <w:r w:rsidR="00D15921">
        <w:rPr>
          <w:rFonts w:ascii="Arial" w:hAnsi="Arial" w:cs="Arial"/>
          <w:b/>
          <w:bCs/>
          <w:i/>
          <w:iCs/>
          <w:color w:val="000000"/>
          <w:sz w:val="20"/>
        </w:rPr>
        <w:t>Daniel Fontaine (famille Cor Unum), ainsi que nombre de saintes et de saints (</w:t>
      </w:r>
      <w:r w:rsidR="006B7208" w:rsidRPr="006B7208">
        <w:rPr>
          <w:rFonts w:ascii="Arial" w:hAnsi="Arial" w:cs="Arial"/>
          <w:b/>
          <w:bCs/>
          <w:i/>
          <w:iCs/>
          <w:color w:val="000000"/>
          <w:sz w:val="20"/>
        </w:rPr>
        <w:t>Jeanne d'Arc, François de Sales, Vincent de Paul, François-Xavier, Pierre Favre</w:t>
      </w:r>
      <w:r w:rsidR="008F4403">
        <w:rPr>
          <w:rFonts w:ascii="Arial" w:hAnsi="Arial" w:cs="Arial"/>
          <w:b/>
          <w:bCs/>
          <w:i/>
          <w:iCs/>
          <w:color w:val="000000"/>
          <w:sz w:val="20"/>
        </w:rPr>
        <w:t xml:space="preserve"> (</w:t>
      </w:r>
      <w:r w:rsidR="006B7208" w:rsidRPr="006B7208">
        <w:rPr>
          <w:rFonts w:ascii="Arial" w:hAnsi="Arial" w:cs="Arial"/>
          <w:b/>
          <w:bCs/>
          <w:i/>
          <w:iCs/>
          <w:color w:val="000000"/>
          <w:sz w:val="20"/>
        </w:rPr>
        <w:t xml:space="preserve"> tous </w:t>
      </w:r>
      <w:r w:rsidR="008F4403">
        <w:rPr>
          <w:rFonts w:ascii="Arial" w:hAnsi="Arial" w:cs="Arial"/>
          <w:b/>
          <w:bCs/>
          <w:i/>
          <w:iCs/>
          <w:color w:val="000000"/>
          <w:sz w:val="20"/>
        </w:rPr>
        <w:t>deux compagnons d’Ignace lors du vœu de Montmartre</w:t>
      </w:r>
      <w:r w:rsidR="00996D55">
        <w:rPr>
          <w:rFonts w:ascii="Arial" w:hAnsi="Arial" w:cs="Arial"/>
          <w:b/>
          <w:bCs/>
          <w:i/>
          <w:iCs/>
          <w:color w:val="000000"/>
          <w:sz w:val="20"/>
        </w:rPr>
        <w:t>(voir ci-après</w:t>
      </w:r>
      <w:r w:rsidR="006B7208" w:rsidRPr="006B7208">
        <w:rPr>
          <w:rFonts w:ascii="Arial" w:hAnsi="Arial" w:cs="Arial"/>
          <w:b/>
          <w:bCs/>
          <w:i/>
          <w:iCs/>
          <w:color w:val="000000"/>
          <w:sz w:val="20"/>
        </w:rPr>
        <w:t xml:space="preserve">), </w:t>
      </w:r>
      <w:r w:rsidR="00437E68">
        <w:rPr>
          <w:rFonts w:ascii="Arial" w:hAnsi="Arial" w:cs="Arial"/>
          <w:b/>
          <w:bCs/>
          <w:i/>
          <w:iCs/>
          <w:color w:val="000000"/>
          <w:sz w:val="20"/>
        </w:rPr>
        <w:t xml:space="preserve">Pierre-Julien </w:t>
      </w:r>
      <w:proofErr w:type="spellStart"/>
      <w:r w:rsidR="00437E68">
        <w:rPr>
          <w:rFonts w:ascii="Arial" w:hAnsi="Arial" w:cs="Arial"/>
          <w:b/>
          <w:bCs/>
          <w:i/>
          <w:iCs/>
          <w:color w:val="000000"/>
          <w:sz w:val="20"/>
        </w:rPr>
        <w:t>Eymard</w:t>
      </w:r>
      <w:proofErr w:type="spellEnd"/>
      <w:r w:rsidR="00437E68">
        <w:rPr>
          <w:rFonts w:ascii="Arial" w:hAnsi="Arial" w:cs="Arial"/>
          <w:b/>
          <w:bCs/>
          <w:i/>
          <w:iCs/>
          <w:color w:val="000000"/>
          <w:sz w:val="20"/>
        </w:rPr>
        <w:t xml:space="preserve">, </w:t>
      </w:r>
      <w:r w:rsidR="006B7208" w:rsidRPr="006B7208">
        <w:rPr>
          <w:rFonts w:ascii="Arial" w:hAnsi="Arial" w:cs="Arial"/>
          <w:b/>
          <w:bCs/>
          <w:i/>
          <w:iCs/>
          <w:color w:val="000000"/>
          <w:sz w:val="20"/>
        </w:rPr>
        <w:t>Jean Eudes</w:t>
      </w:r>
      <w:r w:rsidR="00996D55">
        <w:rPr>
          <w:rFonts w:ascii="Arial" w:hAnsi="Arial" w:cs="Arial"/>
          <w:b/>
          <w:bCs/>
          <w:i/>
          <w:iCs/>
          <w:color w:val="000000"/>
          <w:sz w:val="20"/>
        </w:rPr>
        <w:t xml:space="preserve"> (</w:t>
      </w:r>
      <w:r w:rsidR="00D85879">
        <w:rPr>
          <w:rFonts w:ascii="Arial" w:hAnsi="Arial" w:cs="Arial"/>
          <w:b/>
          <w:bCs/>
          <w:i/>
          <w:iCs/>
          <w:color w:val="000000"/>
          <w:sz w:val="20"/>
        </w:rPr>
        <w:t>l’apôtre du Sacr</w:t>
      </w:r>
      <w:r w:rsidR="00996D55">
        <w:rPr>
          <w:rFonts w:ascii="Arial" w:hAnsi="Arial" w:cs="Arial"/>
          <w:b/>
          <w:bCs/>
          <w:i/>
          <w:iCs/>
          <w:color w:val="000000"/>
          <w:sz w:val="20"/>
        </w:rPr>
        <w:t>é-</w:t>
      </w:r>
      <w:r w:rsidR="00D85879">
        <w:rPr>
          <w:rFonts w:ascii="Arial" w:hAnsi="Arial" w:cs="Arial"/>
          <w:b/>
          <w:bCs/>
          <w:i/>
          <w:iCs/>
          <w:color w:val="000000"/>
          <w:sz w:val="20"/>
        </w:rPr>
        <w:t xml:space="preserve"> </w:t>
      </w:r>
      <w:r w:rsidR="00996D55">
        <w:rPr>
          <w:rFonts w:ascii="Arial" w:hAnsi="Arial" w:cs="Arial"/>
          <w:b/>
          <w:bCs/>
          <w:i/>
          <w:iCs/>
          <w:color w:val="000000"/>
          <w:sz w:val="20"/>
        </w:rPr>
        <w:t>Cœur de Jésus et de Marie</w:t>
      </w:r>
      <w:r w:rsidR="006B7208" w:rsidRPr="006B7208">
        <w:rPr>
          <w:rFonts w:ascii="Arial" w:hAnsi="Arial" w:cs="Arial"/>
          <w:b/>
          <w:bCs/>
          <w:i/>
          <w:iCs/>
          <w:color w:val="000000"/>
          <w:sz w:val="20"/>
        </w:rPr>
        <w:t>)</w:t>
      </w:r>
      <w:r w:rsidR="00D85879">
        <w:rPr>
          <w:rFonts w:ascii="Arial" w:hAnsi="Arial" w:cs="Arial"/>
          <w:b/>
          <w:bCs/>
          <w:i/>
          <w:iCs/>
          <w:color w:val="000000"/>
          <w:sz w:val="20"/>
        </w:rPr>
        <w:t xml:space="preserve">, des évêques et </w:t>
      </w:r>
      <w:r w:rsidR="009A1D0D">
        <w:rPr>
          <w:rFonts w:ascii="Arial" w:hAnsi="Arial" w:cs="Arial"/>
          <w:b/>
          <w:bCs/>
          <w:i/>
          <w:iCs/>
          <w:color w:val="000000"/>
          <w:sz w:val="20"/>
        </w:rPr>
        <w:t xml:space="preserve">des </w:t>
      </w:r>
      <w:r w:rsidR="00D85879">
        <w:rPr>
          <w:rFonts w:ascii="Arial" w:hAnsi="Arial" w:cs="Arial"/>
          <w:b/>
          <w:bCs/>
          <w:i/>
          <w:iCs/>
          <w:color w:val="000000"/>
          <w:sz w:val="20"/>
        </w:rPr>
        <w:t xml:space="preserve">prêtres venus </w:t>
      </w:r>
      <w:proofErr w:type="spellStart"/>
      <w:r w:rsidR="00D85879">
        <w:rPr>
          <w:rFonts w:ascii="Arial" w:hAnsi="Arial" w:cs="Arial"/>
          <w:b/>
          <w:bCs/>
          <w:i/>
          <w:iCs/>
          <w:color w:val="000000"/>
          <w:sz w:val="20"/>
        </w:rPr>
        <w:t>confié</w:t>
      </w:r>
      <w:r w:rsidR="008F4403">
        <w:rPr>
          <w:rFonts w:ascii="Arial" w:hAnsi="Arial" w:cs="Arial"/>
          <w:b/>
          <w:bCs/>
          <w:i/>
          <w:iCs/>
          <w:color w:val="000000"/>
          <w:sz w:val="20"/>
        </w:rPr>
        <w:t>r</w:t>
      </w:r>
      <w:proofErr w:type="spellEnd"/>
      <w:r w:rsidR="00D85879">
        <w:rPr>
          <w:rFonts w:ascii="Arial" w:hAnsi="Arial" w:cs="Arial"/>
          <w:b/>
          <w:bCs/>
          <w:i/>
          <w:iCs/>
          <w:color w:val="000000"/>
          <w:sz w:val="20"/>
        </w:rPr>
        <w:t xml:space="preserve"> à S</w:t>
      </w:r>
      <w:r w:rsidR="00437E68">
        <w:rPr>
          <w:rFonts w:ascii="Arial" w:hAnsi="Arial" w:cs="Arial"/>
          <w:b/>
          <w:bCs/>
          <w:i/>
          <w:iCs/>
          <w:color w:val="000000"/>
          <w:sz w:val="20"/>
        </w:rPr>
        <w:t>ain</w:t>
      </w:r>
      <w:r w:rsidR="00D85879">
        <w:rPr>
          <w:rFonts w:ascii="Arial" w:hAnsi="Arial" w:cs="Arial"/>
          <w:b/>
          <w:bCs/>
          <w:i/>
          <w:iCs/>
          <w:color w:val="000000"/>
          <w:sz w:val="20"/>
        </w:rPr>
        <w:t>t Denis leur mission</w:t>
      </w:r>
      <w:r w:rsidR="008F4403">
        <w:rPr>
          <w:rFonts w:ascii="Arial" w:hAnsi="Arial" w:cs="Arial"/>
          <w:b/>
          <w:bCs/>
          <w:i/>
          <w:iCs/>
          <w:color w:val="000000"/>
          <w:sz w:val="20"/>
        </w:rPr>
        <w:t xml:space="preserve"> ecclésiale, </w:t>
      </w:r>
      <w:r w:rsidR="00D85879">
        <w:rPr>
          <w:rFonts w:ascii="Arial" w:hAnsi="Arial" w:cs="Arial"/>
          <w:b/>
          <w:bCs/>
          <w:i/>
          <w:iCs/>
          <w:color w:val="000000"/>
          <w:sz w:val="20"/>
        </w:rPr>
        <w:t xml:space="preserve"> comme au </w:t>
      </w:r>
      <w:r w:rsidR="00D15921">
        <w:rPr>
          <w:rFonts w:ascii="Arial" w:hAnsi="Arial" w:cs="Arial"/>
          <w:b/>
          <w:bCs/>
          <w:i/>
          <w:iCs/>
          <w:color w:val="000000"/>
          <w:sz w:val="20"/>
        </w:rPr>
        <w:t>19ème</w:t>
      </w:r>
      <w:r w:rsidR="00D85879">
        <w:rPr>
          <w:rFonts w:ascii="Arial" w:hAnsi="Arial" w:cs="Arial"/>
          <w:b/>
          <w:bCs/>
          <w:i/>
          <w:iCs/>
          <w:color w:val="000000"/>
          <w:sz w:val="20"/>
        </w:rPr>
        <w:t xml:space="preserve"> siècle, ceux des Missions Etrangères…</w:t>
      </w:r>
      <w:r w:rsidR="006B7208" w:rsidRPr="006B7208">
        <w:rPr>
          <w:rFonts w:ascii="Arial" w:hAnsi="Arial" w:cs="Arial"/>
          <w:b/>
          <w:bCs/>
          <w:i/>
          <w:iCs/>
          <w:color w:val="000000"/>
          <w:sz w:val="20"/>
        </w:rPr>
        <w:br/>
      </w:r>
      <w:r w:rsidR="006B7208" w:rsidRPr="006B7208">
        <w:rPr>
          <w:rFonts w:ascii="Arial" w:hAnsi="Arial" w:cs="Arial"/>
          <w:b/>
          <w:bCs/>
          <w:i/>
          <w:iCs/>
          <w:color w:val="333333"/>
          <w:sz w:val="20"/>
        </w:rPr>
        <w:t> </w:t>
      </w:r>
      <w:r w:rsidR="006B7208" w:rsidRPr="006B7208">
        <w:rPr>
          <w:rFonts w:ascii="Arial" w:hAnsi="Arial" w:cs="Arial"/>
          <w:b/>
          <w:bCs/>
          <w:i/>
          <w:iCs/>
          <w:color w:val="000000"/>
          <w:sz w:val="27"/>
          <w:szCs w:val="27"/>
        </w:rPr>
        <w:t xml:space="preserve"> </w:t>
      </w:r>
      <w:r w:rsidR="006B7208" w:rsidRPr="006B7208">
        <w:rPr>
          <w:rFonts w:ascii="Arial" w:hAnsi="Arial" w:cs="Arial"/>
          <w:b/>
          <w:bCs/>
          <w:i/>
          <w:iCs/>
          <w:color w:val="000000"/>
          <w:sz w:val="27"/>
          <w:szCs w:val="27"/>
        </w:rPr>
        <w:br/>
      </w:r>
      <w:r w:rsidR="006B7208" w:rsidRPr="006B7208">
        <w:rPr>
          <w:rFonts w:ascii="Arial" w:hAnsi="Arial" w:cs="Arial"/>
          <w:b/>
          <w:bCs/>
          <w:i/>
          <w:iCs/>
          <w:color w:val="FF0000"/>
          <w:sz w:val="27"/>
          <w:szCs w:val="27"/>
        </w:rPr>
        <w:t>Temps modernes</w:t>
      </w:r>
      <w:r w:rsidR="006B7208" w:rsidRPr="006B7208">
        <w:rPr>
          <w:rFonts w:ascii="Arial" w:hAnsi="Arial" w:cs="Arial"/>
          <w:b/>
          <w:bCs/>
          <w:i/>
          <w:iCs/>
          <w:color w:val="333333"/>
          <w:sz w:val="27"/>
          <w:szCs w:val="27"/>
        </w:rPr>
        <w:br/>
      </w:r>
      <w:r w:rsidR="006B7208" w:rsidRPr="006B7208">
        <w:rPr>
          <w:rFonts w:ascii="Tahoma" w:eastAsia="Times New Roman" w:hAnsi="Tahoma" w:cs="Tahoma"/>
          <w:color w:val="333333"/>
          <w:sz w:val="18"/>
          <w:szCs w:val="18"/>
          <w:lang w:val="fr-FR" w:eastAsia="fr-FR"/>
        </w:rPr>
        <w:br/>
      </w:r>
      <w:r w:rsidR="006B7208" w:rsidRPr="006B7208">
        <w:rPr>
          <w:rFonts w:ascii="Tahoma" w:eastAsia="Times New Roman" w:hAnsi="Tahoma" w:cs="Tahoma"/>
          <w:b/>
          <w:bCs/>
          <w:color w:val="000000"/>
          <w:sz w:val="27"/>
          <w:szCs w:val="27"/>
          <w:lang w:val="fr-FR" w:eastAsia="fr-FR"/>
        </w:rPr>
        <w:t>- 1534 : Ignace de Loyola et 6 de ses compagnons étudiants à l'Université de Paris (Nicolas Bobadilla, Pierre Favre, François-</w:t>
      </w:r>
      <w:r w:rsidR="006B7208" w:rsidRPr="006B7208">
        <w:rPr>
          <w:rFonts w:ascii="Tahoma" w:eastAsia="Times New Roman" w:hAnsi="Tahoma" w:cs="Tahoma"/>
          <w:b/>
          <w:bCs/>
          <w:color w:val="000000"/>
          <w:sz w:val="27"/>
          <w:szCs w:val="27"/>
          <w:lang w:val="fr-FR" w:eastAsia="fr-FR"/>
        </w:rPr>
        <w:lastRenderedPageBreak/>
        <w:t xml:space="preserve">Xavier,  Pierre </w:t>
      </w:r>
      <w:proofErr w:type="spellStart"/>
      <w:r w:rsidR="006B7208" w:rsidRPr="006B7208">
        <w:rPr>
          <w:rFonts w:ascii="Tahoma" w:eastAsia="Times New Roman" w:hAnsi="Tahoma" w:cs="Tahoma"/>
          <w:b/>
          <w:bCs/>
          <w:color w:val="000000"/>
          <w:sz w:val="27"/>
          <w:szCs w:val="27"/>
          <w:lang w:val="fr-FR" w:eastAsia="fr-FR"/>
        </w:rPr>
        <w:t>Laisnez</w:t>
      </w:r>
      <w:proofErr w:type="spellEnd"/>
      <w:r w:rsidR="006B7208" w:rsidRPr="006B7208">
        <w:rPr>
          <w:rFonts w:ascii="Tahoma" w:eastAsia="Times New Roman" w:hAnsi="Tahoma" w:cs="Tahoma"/>
          <w:b/>
          <w:bCs/>
          <w:color w:val="000000"/>
          <w:sz w:val="27"/>
          <w:szCs w:val="27"/>
          <w:lang w:val="fr-FR" w:eastAsia="fr-FR"/>
        </w:rPr>
        <w:t xml:space="preserve">, Simon Rodriguez, Alfonse </w:t>
      </w:r>
      <w:proofErr w:type="spellStart"/>
      <w:r w:rsidR="006B7208" w:rsidRPr="006B7208">
        <w:rPr>
          <w:rFonts w:ascii="Tahoma" w:eastAsia="Times New Roman" w:hAnsi="Tahoma" w:cs="Tahoma"/>
          <w:b/>
          <w:bCs/>
          <w:color w:val="000000"/>
          <w:sz w:val="27"/>
          <w:szCs w:val="27"/>
          <w:lang w:val="fr-FR" w:eastAsia="fr-FR"/>
        </w:rPr>
        <w:t>Salmeron</w:t>
      </w:r>
      <w:proofErr w:type="spellEnd"/>
      <w:r w:rsidR="006B7208" w:rsidRPr="006B7208">
        <w:rPr>
          <w:rFonts w:ascii="Tahoma" w:eastAsia="Times New Roman" w:hAnsi="Tahoma" w:cs="Tahoma"/>
          <w:b/>
          <w:bCs/>
          <w:color w:val="000000"/>
          <w:sz w:val="27"/>
          <w:szCs w:val="27"/>
          <w:lang w:val="fr-FR" w:eastAsia="fr-FR"/>
        </w:rPr>
        <w:t>)</w:t>
      </w:r>
      <w:r w:rsidR="00020F91">
        <w:rPr>
          <w:rFonts w:ascii="Tahoma" w:eastAsia="Times New Roman" w:hAnsi="Tahoma" w:cs="Tahoma"/>
          <w:b/>
          <w:bCs/>
          <w:color w:val="000000"/>
          <w:sz w:val="27"/>
          <w:szCs w:val="27"/>
          <w:lang w:val="fr-FR" w:eastAsia="fr-FR"/>
        </w:rPr>
        <w:t xml:space="preserve"> se rendent à « Notre Dame de Montmartre » le 15 août (pour la fête de l’Assomption) et </w:t>
      </w:r>
      <w:r w:rsidR="006B7208" w:rsidRPr="006B7208">
        <w:rPr>
          <w:rFonts w:ascii="Tahoma" w:eastAsia="Times New Roman" w:hAnsi="Tahoma" w:cs="Tahoma"/>
          <w:b/>
          <w:bCs/>
          <w:color w:val="000000"/>
          <w:sz w:val="27"/>
          <w:szCs w:val="27"/>
          <w:lang w:val="fr-FR" w:eastAsia="fr-FR"/>
        </w:rPr>
        <w:t xml:space="preserve">prononcent </w:t>
      </w:r>
      <w:r w:rsidR="00020F91">
        <w:rPr>
          <w:rFonts w:ascii="Tahoma" w:eastAsia="Times New Roman" w:hAnsi="Tahoma" w:cs="Tahoma"/>
          <w:b/>
          <w:bCs/>
          <w:color w:val="000000"/>
          <w:sz w:val="27"/>
          <w:szCs w:val="27"/>
          <w:lang w:val="fr-FR" w:eastAsia="fr-FR"/>
        </w:rPr>
        <w:t xml:space="preserve">dans la chapelle du </w:t>
      </w:r>
      <w:r w:rsidR="00996D55">
        <w:rPr>
          <w:rFonts w:ascii="Tahoma" w:eastAsia="Times New Roman" w:hAnsi="Tahoma" w:cs="Tahoma"/>
          <w:b/>
          <w:bCs/>
          <w:color w:val="000000"/>
          <w:sz w:val="27"/>
          <w:szCs w:val="27"/>
          <w:lang w:val="fr-FR" w:eastAsia="fr-FR"/>
        </w:rPr>
        <w:t xml:space="preserve">martyrium </w:t>
      </w:r>
      <w:r w:rsidR="006B7208" w:rsidRPr="006B7208">
        <w:rPr>
          <w:rFonts w:ascii="Tahoma" w:eastAsia="Times New Roman" w:hAnsi="Tahoma" w:cs="Tahoma"/>
          <w:b/>
          <w:bCs/>
          <w:color w:val="000000"/>
          <w:sz w:val="27"/>
          <w:szCs w:val="27"/>
          <w:lang w:val="fr-FR" w:eastAsia="fr-FR"/>
        </w:rPr>
        <w:t xml:space="preserve">le 15 août </w:t>
      </w:r>
      <w:r w:rsidR="006B7208">
        <w:rPr>
          <w:rFonts w:ascii="Tahoma" w:eastAsia="Times New Roman" w:hAnsi="Tahoma" w:cs="Tahoma"/>
          <w:b/>
          <w:bCs/>
          <w:color w:val="000000"/>
          <w:sz w:val="27"/>
          <w:szCs w:val="27"/>
          <w:lang w:val="fr-FR" w:eastAsia="fr-FR"/>
        </w:rPr>
        <w:t xml:space="preserve">un vœu, dit </w:t>
      </w:r>
      <w:r w:rsidR="006B7208" w:rsidRPr="006B7208">
        <w:rPr>
          <w:rFonts w:ascii="Tahoma" w:eastAsia="Times New Roman" w:hAnsi="Tahoma" w:cs="Tahoma"/>
          <w:b/>
          <w:bCs/>
          <w:color w:val="000000"/>
          <w:sz w:val="27"/>
          <w:szCs w:val="27"/>
          <w:lang w:val="fr-FR" w:eastAsia="fr-FR"/>
        </w:rPr>
        <w:t>le "</w:t>
      </w:r>
      <w:proofErr w:type="spellStart"/>
      <w:r w:rsidR="006B7208" w:rsidRPr="006B7208">
        <w:rPr>
          <w:rFonts w:ascii="Tahoma" w:eastAsia="Times New Roman" w:hAnsi="Tahoma" w:cs="Tahoma"/>
          <w:b/>
          <w:bCs/>
          <w:color w:val="000000"/>
          <w:sz w:val="27"/>
          <w:szCs w:val="27"/>
          <w:lang w:val="fr-FR" w:eastAsia="fr-FR"/>
        </w:rPr>
        <w:t>Voeu</w:t>
      </w:r>
      <w:proofErr w:type="spellEnd"/>
      <w:r w:rsidR="006B7208" w:rsidRPr="006B7208">
        <w:rPr>
          <w:rFonts w:ascii="Tahoma" w:eastAsia="Times New Roman" w:hAnsi="Tahoma" w:cs="Tahoma"/>
          <w:b/>
          <w:bCs/>
          <w:color w:val="000000"/>
          <w:sz w:val="27"/>
          <w:szCs w:val="27"/>
          <w:lang w:val="fr-FR" w:eastAsia="fr-FR"/>
        </w:rPr>
        <w:t xml:space="preserve"> de Montmartre", au cours d'une messe célébrée par le  savoyard Pierre Favre, le seul prêtre du groupe d'alors.</w:t>
      </w:r>
      <w:r w:rsidR="006B7208">
        <w:rPr>
          <w:rFonts w:ascii="Tahoma" w:eastAsia="Times New Roman" w:hAnsi="Tahoma" w:cs="Tahoma"/>
          <w:b/>
          <w:bCs/>
          <w:color w:val="000000"/>
          <w:sz w:val="27"/>
          <w:szCs w:val="27"/>
          <w:lang w:val="fr-FR" w:eastAsia="fr-FR"/>
        </w:rPr>
        <w:t xml:space="preserve"> Ils promettent alors de s’engager totalement au service de Dieu, dans l’Eglise, et d’aller en pèlerinage à Jérusalem, leur idéal étant d’ « aider les âmes ». </w:t>
      </w:r>
      <w:r w:rsidR="00403901">
        <w:rPr>
          <w:rFonts w:ascii="Tahoma" w:eastAsia="Times New Roman" w:hAnsi="Tahoma" w:cs="Tahoma"/>
          <w:b/>
          <w:bCs/>
          <w:color w:val="000000"/>
          <w:sz w:val="27"/>
          <w:szCs w:val="27"/>
          <w:lang w:val="fr-FR" w:eastAsia="fr-FR"/>
        </w:rPr>
        <w:br/>
      </w:r>
      <w:r w:rsidR="00403901">
        <w:rPr>
          <w:rFonts w:ascii="Tahoma" w:eastAsia="Times New Roman" w:hAnsi="Tahoma" w:cs="Tahoma"/>
          <w:b/>
          <w:bCs/>
          <w:color w:val="000000"/>
          <w:sz w:val="27"/>
          <w:szCs w:val="27"/>
          <w:lang w:val="fr-FR" w:eastAsia="fr-FR"/>
        </w:rPr>
        <w:br/>
      </w:r>
      <w:r w:rsidR="00403901">
        <w:rPr>
          <w:rFonts w:ascii="Tahoma" w:hAnsi="Tahoma" w:cs="Tahoma"/>
          <w:b/>
          <w:bCs/>
          <w:noProof/>
          <w:color w:val="000000"/>
          <w:sz w:val="27"/>
          <w:szCs w:val="27"/>
          <w:lang w:val="fr-FR" w:eastAsia="fr-FR"/>
        </w:rPr>
        <w:drawing>
          <wp:inline distT="0" distB="0" distL="0" distR="0">
            <wp:extent cx="5760720" cy="4320540"/>
            <wp:effectExtent l="0" t="0" r="0" b="3810"/>
            <wp:docPr id="2" name="Image 2" descr="http://cryptemartyrium-paris.cef.fr/sitecrypte/images/tabign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yptemartyrium-paris.cef.fr/sitecrypte/images/tabignac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6B7208" w:rsidRPr="006B7208" w:rsidRDefault="006B7208" w:rsidP="006B7208">
      <w:pPr>
        <w:spacing w:before="100" w:beforeAutospacing="1" w:after="100" w:afterAutospacing="1" w:line="312" w:lineRule="atLeast"/>
        <w:rPr>
          <w:rFonts w:ascii="Tahoma" w:eastAsia="Times New Roman" w:hAnsi="Tahoma" w:cs="Tahoma"/>
          <w:b/>
          <w:bCs/>
          <w:color w:val="000000"/>
          <w:sz w:val="27"/>
          <w:szCs w:val="27"/>
          <w:lang w:val="fr-FR" w:eastAsia="fr-FR"/>
        </w:rPr>
      </w:pPr>
      <w:r w:rsidRPr="006B7208">
        <w:rPr>
          <w:rFonts w:ascii="Tahoma" w:eastAsia="Times New Roman" w:hAnsi="Tahoma" w:cs="Tahoma"/>
          <w:b/>
          <w:bCs/>
          <w:color w:val="000000"/>
          <w:sz w:val="27"/>
          <w:szCs w:val="27"/>
          <w:lang w:val="fr-FR" w:eastAsia="fr-FR"/>
        </w:rPr>
        <w:t>1535 : Renouvellement du "</w:t>
      </w:r>
      <w:proofErr w:type="spellStart"/>
      <w:r w:rsidRPr="006B7208">
        <w:rPr>
          <w:rFonts w:ascii="Tahoma" w:eastAsia="Times New Roman" w:hAnsi="Tahoma" w:cs="Tahoma"/>
          <w:b/>
          <w:bCs/>
          <w:color w:val="000000"/>
          <w:sz w:val="27"/>
          <w:szCs w:val="27"/>
          <w:lang w:val="fr-FR" w:eastAsia="fr-FR"/>
        </w:rPr>
        <w:t>Voeu</w:t>
      </w:r>
      <w:proofErr w:type="spellEnd"/>
      <w:r w:rsidRPr="006B7208">
        <w:rPr>
          <w:rFonts w:ascii="Tahoma" w:eastAsia="Times New Roman" w:hAnsi="Tahoma" w:cs="Tahoma"/>
          <w:b/>
          <w:bCs/>
          <w:color w:val="000000"/>
          <w:sz w:val="27"/>
          <w:szCs w:val="27"/>
          <w:lang w:val="fr-FR" w:eastAsia="fr-FR"/>
        </w:rPr>
        <w:t xml:space="preserve"> de Montmartre" avec 3 nouveaux étudiants français (</w:t>
      </w:r>
      <w:proofErr w:type="spellStart"/>
      <w:r w:rsidRPr="006B7208">
        <w:rPr>
          <w:rFonts w:ascii="Tahoma" w:eastAsia="Times New Roman" w:hAnsi="Tahoma" w:cs="Tahoma"/>
          <w:b/>
          <w:bCs/>
          <w:color w:val="000000"/>
          <w:sz w:val="27"/>
          <w:szCs w:val="27"/>
          <w:lang w:val="fr-FR" w:eastAsia="fr-FR"/>
        </w:rPr>
        <w:t>Paschase</w:t>
      </w:r>
      <w:proofErr w:type="spellEnd"/>
      <w:r w:rsidRPr="006B7208">
        <w:rPr>
          <w:rFonts w:ascii="Tahoma" w:eastAsia="Times New Roman" w:hAnsi="Tahoma" w:cs="Tahoma"/>
          <w:b/>
          <w:bCs/>
          <w:color w:val="000000"/>
          <w:sz w:val="27"/>
          <w:szCs w:val="27"/>
          <w:lang w:val="fr-FR" w:eastAsia="fr-FR"/>
        </w:rPr>
        <w:t xml:space="preserve"> </w:t>
      </w:r>
      <w:proofErr w:type="spellStart"/>
      <w:r w:rsidRPr="006B7208">
        <w:rPr>
          <w:rFonts w:ascii="Tahoma" w:eastAsia="Times New Roman" w:hAnsi="Tahoma" w:cs="Tahoma"/>
          <w:b/>
          <w:bCs/>
          <w:color w:val="000000"/>
          <w:sz w:val="27"/>
          <w:szCs w:val="27"/>
          <w:lang w:val="fr-FR" w:eastAsia="fr-FR"/>
        </w:rPr>
        <w:t>Broët</w:t>
      </w:r>
      <w:proofErr w:type="spellEnd"/>
      <w:r w:rsidRPr="006B7208">
        <w:rPr>
          <w:rFonts w:ascii="Tahoma" w:eastAsia="Times New Roman" w:hAnsi="Tahoma" w:cs="Tahoma"/>
          <w:b/>
          <w:bCs/>
          <w:color w:val="000000"/>
          <w:sz w:val="27"/>
          <w:szCs w:val="27"/>
          <w:lang w:val="fr-FR" w:eastAsia="fr-FR"/>
        </w:rPr>
        <w:t xml:space="preserve">, Jean </w:t>
      </w:r>
      <w:proofErr w:type="spellStart"/>
      <w:r w:rsidRPr="006B7208">
        <w:rPr>
          <w:rFonts w:ascii="Tahoma" w:eastAsia="Times New Roman" w:hAnsi="Tahoma" w:cs="Tahoma"/>
          <w:b/>
          <w:bCs/>
          <w:color w:val="000000"/>
          <w:sz w:val="27"/>
          <w:szCs w:val="27"/>
          <w:lang w:val="fr-FR" w:eastAsia="fr-FR"/>
        </w:rPr>
        <w:t>Codure</w:t>
      </w:r>
      <w:proofErr w:type="spellEnd"/>
      <w:r w:rsidRPr="006B7208">
        <w:rPr>
          <w:rFonts w:ascii="Tahoma" w:eastAsia="Times New Roman" w:hAnsi="Tahoma" w:cs="Tahoma"/>
          <w:b/>
          <w:bCs/>
          <w:color w:val="000000"/>
          <w:sz w:val="27"/>
          <w:szCs w:val="27"/>
          <w:lang w:val="fr-FR" w:eastAsia="fr-FR"/>
        </w:rPr>
        <w:t>, Claude Le Jay)</w:t>
      </w:r>
      <w:r w:rsidRPr="006B7208">
        <w:rPr>
          <w:rFonts w:ascii="Tahoma" w:eastAsia="Times New Roman" w:hAnsi="Tahoma" w:cs="Tahoma"/>
          <w:b/>
          <w:bCs/>
          <w:color w:val="000000"/>
          <w:sz w:val="27"/>
          <w:szCs w:val="27"/>
          <w:lang w:val="fr-FR" w:eastAsia="fr-FR"/>
        </w:rPr>
        <w:br/>
        <w:t> </w:t>
      </w:r>
      <w:r w:rsidRPr="006B7208">
        <w:rPr>
          <w:rFonts w:ascii="Tahoma" w:eastAsia="Times New Roman" w:hAnsi="Tahoma" w:cs="Tahoma"/>
          <w:b/>
          <w:bCs/>
          <w:color w:val="000000"/>
          <w:sz w:val="27"/>
          <w:szCs w:val="27"/>
          <w:lang w:val="fr-FR" w:eastAsia="fr-FR"/>
        </w:rPr>
        <w:br/>
        <w:t xml:space="preserve">- 1598-1647 : Abbatiat de Marie de </w:t>
      </w:r>
      <w:proofErr w:type="spellStart"/>
      <w:r w:rsidRPr="006B7208">
        <w:rPr>
          <w:rFonts w:ascii="Tahoma" w:eastAsia="Times New Roman" w:hAnsi="Tahoma" w:cs="Tahoma"/>
          <w:b/>
          <w:bCs/>
          <w:color w:val="000000"/>
          <w:sz w:val="27"/>
          <w:szCs w:val="27"/>
          <w:lang w:val="fr-FR" w:eastAsia="fr-FR"/>
        </w:rPr>
        <w:t>Beauvilliers</w:t>
      </w:r>
      <w:proofErr w:type="spellEnd"/>
      <w:r w:rsidRPr="006B7208">
        <w:rPr>
          <w:rFonts w:ascii="Tahoma" w:eastAsia="Times New Roman" w:hAnsi="Tahoma" w:cs="Tahoma"/>
          <w:b/>
          <w:bCs/>
          <w:color w:val="000000"/>
          <w:sz w:val="27"/>
          <w:szCs w:val="27"/>
          <w:lang w:val="fr-FR" w:eastAsia="fr-FR"/>
        </w:rPr>
        <w:t xml:space="preserve"> –&gt; restauration d’une vie bénédictine fervente à l'Abbaye de Montmartre.</w:t>
      </w:r>
      <w:r w:rsidRPr="006B7208">
        <w:rPr>
          <w:rFonts w:ascii="Tahoma" w:eastAsia="Times New Roman" w:hAnsi="Tahoma" w:cs="Tahoma"/>
          <w:b/>
          <w:bCs/>
          <w:color w:val="000000"/>
          <w:sz w:val="27"/>
          <w:szCs w:val="27"/>
          <w:lang w:val="fr-FR" w:eastAsia="fr-FR"/>
        </w:rPr>
        <w:br/>
      </w:r>
      <w:r w:rsidRPr="006B7208">
        <w:rPr>
          <w:rFonts w:ascii="Tahoma" w:eastAsia="Times New Roman" w:hAnsi="Tahoma" w:cs="Tahoma"/>
          <w:b/>
          <w:bCs/>
          <w:color w:val="000000"/>
          <w:sz w:val="27"/>
          <w:szCs w:val="27"/>
          <w:lang w:val="fr-FR" w:eastAsia="fr-FR"/>
        </w:rPr>
        <w:br/>
        <w:t>- 1604 : Pèlerinage de Pierre de Bérulle, le fondateur de l'Oratoire, avec 3 carmélites espagnoles.</w:t>
      </w:r>
      <w:r w:rsidRPr="006B7208">
        <w:rPr>
          <w:rFonts w:ascii="Tahoma" w:eastAsia="Times New Roman" w:hAnsi="Tahoma" w:cs="Tahoma"/>
          <w:b/>
          <w:bCs/>
          <w:color w:val="000000"/>
          <w:sz w:val="27"/>
          <w:szCs w:val="27"/>
          <w:lang w:val="fr-FR" w:eastAsia="fr-FR"/>
        </w:rPr>
        <w:br/>
      </w:r>
      <w:r w:rsidRPr="006B7208">
        <w:rPr>
          <w:rFonts w:ascii="Tahoma" w:eastAsia="Times New Roman" w:hAnsi="Tahoma" w:cs="Tahoma"/>
          <w:b/>
          <w:bCs/>
          <w:color w:val="000000"/>
          <w:sz w:val="27"/>
          <w:szCs w:val="27"/>
          <w:lang w:val="fr-FR" w:eastAsia="fr-FR"/>
        </w:rPr>
        <w:br/>
        <w:t xml:space="preserve">- 1611 : Découverte d’un caveau (lieu de sépulture de Saint Denis ?) à l’occasion de travaux de restauration de la chapelle du </w:t>
      </w:r>
      <w:r w:rsidRPr="006B7208">
        <w:rPr>
          <w:rFonts w:ascii="Tahoma" w:eastAsia="Times New Roman" w:hAnsi="Tahoma" w:cs="Tahoma"/>
          <w:b/>
          <w:bCs/>
          <w:color w:val="000000"/>
          <w:sz w:val="27"/>
          <w:szCs w:val="27"/>
          <w:lang w:val="fr-FR" w:eastAsia="fr-FR"/>
        </w:rPr>
        <w:lastRenderedPageBreak/>
        <w:t>Martyrium : Marie de Médicis et la Cour, le peuple de Paris s'y rendent en pèlerinage.</w:t>
      </w:r>
      <w:r w:rsidRPr="006B7208">
        <w:rPr>
          <w:rFonts w:ascii="Tahoma" w:eastAsia="Times New Roman" w:hAnsi="Tahoma" w:cs="Tahoma"/>
          <w:b/>
          <w:bCs/>
          <w:color w:val="000000"/>
          <w:sz w:val="27"/>
          <w:szCs w:val="27"/>
          <w:lang w:val="fr-FR" w:eastAsia="fr-FR"/>
        </w:rPr>
        <w:br/>
      </w:r>
      <w:r w:rsidRPr="006B7208">
        <w:rPr>
          <w:rFonts w:ascii="Tahoma" w:eastAsia="Times New Roman" w:hAnsi="Tahoma" w:cs="Tahoma"/>
          <w:b/>
          <w:bCs/>
          <w:color w:val="000000"/>
          <w:sz w:val="27"/>
          <w:szCs w:val="27"/>
          <w:lang w:val="fr-FR" w:eastAsia="fr-FR"/>
        </w:rPr>
        <w:br/>
        <w:t>- 1613 : Construction d’un Prieuré à l’emplacement du Martyrium.</w:t>
      </w:r>
      <w:r w:rsidRPr="006B7208">
        <w:rPr>
          <w:rFonts w:ascii="Tahoma" w:eastAsia="Times New Roman" w:hAnsi="Tahoma" w:cs="Tahoma"/>
          <w:b/>
          <w:bCs/>
          <w:color w:val="000000"/>
          <w:sz w:val="27"/>
          <w:szCs w:val="27"/>
          <w:lang w:val="fr-FR" w:eastAsia="fr-FR"/>
        </w:rPr>
        <w:br/>
      </w:r>
      <w:r w:rsidRPr="006B7208">
        <w:rPr>
          <w:rFonts w:ascii="Tahoma" w:eastAsia="Times New Roman" w:hAnsi="Tahoma" w:cs="Tahoma"/>
          <w:b/>
          <w:bCs/>
          <w:color w:val="000000"/>
          <w:sz w:val="27"/>
          <w:szCs w:val="27"/>
          <w:lang w:val="fr-FR" w:eastAsia="fr-FR"/>
        </w:rPr>
        <w:br/>
        <w:t xml:space="preserve">- 1682 : Le Prieuré est devenu « l'Abbaye </w:t>
      </w:r>
      <w:proofErr w:type="gramStart"/>
      <w:r w:rsidRPr="006B7208">
        <w:rPr>
          <w:rFonts w:ascii="Tahoma" w:eastAsia="Times New Roman" w:hAnsi="Tahoma" w:cs="Tahoma"/>
          <w:b/>
          <w:bCs/>
          <w:color w:val="000000"/>
          <w:sz w:val="27"/>
          <w:szCs w:val="27"/>
          <w:lang w:val="fr-FR" w:eastAsia="fr-FR"/>
        </w:rPr>
        <w:t>d’ </w:t>
      </w:r>
      <w:proofErr w:type="spellStart"/>
      <w:r w:rsidRPr="006B7208">
        <w:rPr>
          <w:rFonts w:ascii="Tahoma" w:eastAsia="Times New Roman" w:hAnsi="Tahoma" w:cs="Tahoma"/>
          <w:b/>
          <w:bCs/>
          <w:color w:val="000000"/>
          <w:sz w:val="27"/>
          <w:szCs w:val="27"/>
          <w:lang w:val="fr-FR" w:eastAsia="fr-FR"/>
        </w:rPr>
        <w:t>En</w:t>
      </w:r>
      <w:proofErr w:type="gramEnd"/>
      <w:r w:rsidRPr="006B7208">
        <w:rPr>
          <w:rFonts w:ascii="Tahoma" w:eastAsia="Times New Roman" w:hAnsi="Tahoma" w:cs="Tahoma"/>
          <w:b/>
          <w:bCs/>
          <w:color w:val="000000"/>
          <w:sz w:val="27"/>
          <w:szCs w:val="27"/>
          <w:lang w:val="fr-FR" w:eastAsia="fr-FR"/>
        </w:rPr>
        <w:t>-bas</w:t>
      </w:r>
      <w:proofErr w:type="spellEnd"/>
      <w:r w:rsidRPr="006B7208">
        <w:rPr>
          <w:rFonts w:ascii="Tahoma" w:eastAsia="Times New Roman" w:hAnsi="Tahoma" w:cs="Tahoma"/>
          <w:b/>
          <w:bCs/>
          <w:color w:val="000000"/>
          <w:sz w:val="27"/>
          <w:szCs w:val="27"/>
          <w:lang w:val="fr-FR" w:eastAsia="fr-FR"/>
        </w:rPr>
        <w:t> » ; l’Abbaye d’En-haut est délaissée : son église </w:t>
      </w:r>
      <w:r w:rsidRPr="00403901">
        <w:rPr>
          <w:rFonts w:ascii="Tahoma" w:eastAsia="Times New Roman" w:hAnsi="Tahoma" w:cs="Tahoma"/>
          <w:b/>
          <w:bCs/>
          <w:color w:val="000000"/>
          <w:sz w:val="27"/>
          <w:szCs w:val="27"/>
          <w:lang w:val="fr-FR" w:eastAsia="fr-FR"/>
        </w:rPr>
        <w:t>devient Eglise paroissiale (actuelle Eglise Saint</w:t>
      </w:r>
      <w:r w:rsidR="00996D55">
        <w:rPr>
          <w:rFonts w:ascii="Tahoma" w:eastAsia="Times New Roman" w:hAnsi="Tahoma" w:cs="Tahoma"/>
          <w:b/>
          <w:bCs/>
          <w:color w:val="000000"/>
          <w:sz w:val="27"/>
          <w:szCs w:val="27"/>
          <w:lang w:val="fr-FR" w:eastAsia="fr-FR"/>
        </w:rPr>
        <w:t>-</w:t>
      </w:r>
      <w:r w:rsidRPr="00403901">
        <w:rPr>
          <w:rFonts w:ascii="Tahoma" w:eastAsia="Times New Roman" w:hAnsi="Tahoma" w:cs="Tahoma"/>
          <w:b/>
          <w:bCs/>
          <w:color w:val="000000"/>
          <w:sz w:val="27"/>
          <w:szCs w:val="27"/>
          <w:lang w:val="fr-FR" w:eastAsia="fr-FR"/>
        </w:rPr>
        <w:t>Pierre)</w:t>
      </w:r>
    </w:p>
    <w:p w:rsidR="006B7208" w:rsidRPr="006B7208" w:rsidRDefault="006B7208" w:rsidP="006B7208">
      <w:pPr>
        <w:spacing w:before="100" w:beforeAutospacing="1" w:after="100" w:afterAutospacing="1" w:line="312" w:lineRule="atLeast"/>
        <w:rPr>
          <w:rFonts w:ascii="Tahoma" w:eastAsia="Times New Roman" w:hAnsi="Tahoma" w:cs="Tahoma"/>
          <w:color w:val="333333"/>
          <w:sz w:val="18"/>
          <w:szCs w:val="18"/>
          <w:lang w:val="fr-FR" w:eastAsia="fr-FR"/>
        </w:rPr>
      </w:pPr>
      <w:r w:rsidRPr="006B7208">
        <w:rPr>
          <w:rFonts w:ascii="Tahoma" w:eastAsia="Times New Roman" w:hAnsi="Tahoma" w:cs="Tahoma"/>
          <w:color w:val="333333"/>
          <w:sz w:val="18"/>
          <w:szCs w:val="18"/>
          <w:lang w:val="fr-FR" w:eastAsia="fr-FR"/>
        </w:rPr>
        <w:t> </w:t>
      </w:r>
    </w:p>
    <w:p w:rsidR="006B7208" w:rsidRPr="006B7208" w:rsidRDefault="006B7208" w:rsidP="006B7208">
      <w:pPr>
        <w:spacing w:before="100" w:beforeAutospacing="1" w:after="100" w:afterAutospacing="1" w:line="312" w:lineRule="atLeast"/>
        <w:rPr>
          <w:rFonts w:ascii="Tahoma" w:eastAsia="Times New Roman" w:hAnsi="Tahoma" w:cs="Tahoma"/>
          <w:color w:val="333333"/>
          <w:sz w:val="18"/>
          <w:szCs w:val="18"/>
          <w:lang w:val="fr-FR" w:eastAsia="fr-FR"/>
        </w:rPr>
      </w:pPr>
      <w:r w:rsidRPr="006B7208">
        <w:rPr>
          <w:rFonts w:ascii="Arial" w:eastAsia="Times New Roman" w:hAnsi="Arial" w:cs="Arial"/>
          <w:b/>
          <w:bCs/>
          <w:color w:val="000000" w:themeColor="text1"/>
          <w:sz w:val="27"/>
          <w:szCs w:val="27"/>
          <w:shd w:val="clear" w:color="auto" w:fill="FFFFFF"/>
          <w:lang w:eastAsia="fr-FR"/>
        </w:rPr>
        <w:t xml:space="preserve">- </w:t>
      </w:r>
      <w:r w:rsidRPr="00403901">
        <w:rPr>
          <w:rFonts w:ascii="Tahoma" w:eastAsia="Times New Roman" w:hAnsi="Tahoma" w:cs="Tahoma"/>
          <w:b/>
          <w:bCs/>
          <w:color w:val="000000"/>
          <w:sz w:val="27"/>
          <w:szCs w:val="27"/>
          <w:lang w:val="fr-FR" w:eastAsia="fr-FR"/>
        </w:rPr>
        <w:t xml:space="preserve">1791 </w:t>
      </w:r>
      <w:r w:rsidRPr="006B7208">
        <w:rPr>
          <w:rFonts w:ascii="Arial" w:eastAsia="Times New Roman" w:hAnsi="Arial" w:cs="Arial"/>
          <w:b/>
          <w:bCs/>
          <w:color w:val="000000" w:themeColor="text1"/>
          <w:sz w:val="27"/>
          <w:szCs w:val="27"/>
          <w:shd w:val="clear" w:color="auto" w:fill="FFFFFF"/>
          <w:lang w:eastAsia="fr-FR"/>
        </w:rPr>
        <w:t xml:space="preserve">: </w:t>
      </w:r>
      <w:r w:rsidR="008130AA">
        <w:rPr>
          <w:rFonts w:ascii="Arial" w:eastAsia="Times New Roman" w:hAnsi="Arial" w:cs="Arial"/>
          <w:b/>
          <w:bCs/>
          <w:color w:val="000000" w:themeColor="text1"/>
          <w:sz w:val="27"/>
          <w:szCs w:val="27"/>
          <w:shd w:val="clear" w:color="auto" w:fill="FFFFFF"/>
          <w:lang w:eastAsia="fr-FR"/>
        </w:rPr>
        <w:t>Le 2 février, e</w:t>
      </w:r>
      <w:r w:rsidRPr="006B7208">
        <w:rPr>
          <w:rFonts w:ascii="Arial" w:eastAsia="Times New Roman" w:hAnsi="Arial" w:cs="Arial"/>
          <w:b/>
          <w:bCs/>
          <w:color w:val="000000" w:themeColor="text1"/>
          <w:sz w:val="27"/>
          <w:szCs w:val="27"/>
          <w:shd w:val="clear" w:color="auto" w:fill="FFFFFF"/>
          <w:lang w:eastAsia="fr-FR"/>
        </w:rPr>
        <w:t>n pleine tourmente révolutionnaire</w:t>
      </w:r>
      <w:r w:rsidR="008130AA">
        <w:rPr>
          <w:rFonts w:ascii="Arial" w:eastAsia="Times New Roman" w:hAnsi="Arial" w:cs="Arial"/>
          <w:b/>
          <w:bCs/>
          <w:color w:val="000000" w:themeColor="text1"/>
          <w:sz w:val="27"/>
          <w:szCs w:val="27"/>
          <w:shd w:val="clear" w:color="auto" w:fill="FFFFFF"/>
          <w:lang w:eastAsia="fr-FR"/>
        </w:rPr>
        <w:t xml:space="preserve">, alors que les Ordres religieux ont été abrogés et que la Constitution Civile du Clergé a été votée par l’Assemblée Constituante, </w:t>
      </w:r>
      <w:r w:rsidRPr="006B7208">
        <w:rPr>
          <w:rFonts w:ascii="Arial" w:eastAsia="Times New Roman" w:hAnsi="Arial" w:cs="Arial"/>
          <w:b/>
          <w:bCs/>
          <w:color w:val="000000" w:themeColor="text1"/>
          <w:sz w:val="27"/>
          <w:szCs w:val="27"/>
          <w:shd w:val="clear" w:color="auto" w:fill="FFFFFF"/>
          <w:lang w:eastAsia="fr-FR"/>
        </w:rPr>
        <w:t>le Père Pierre</w:t>
      </w:r>
      <w:r w:rsidR="008130AA">
        <w:rPr>
          <w:rFonts w:ascii="Arial" w:eastAsia="Times New Roman" w:hAnsi="Arial" w:cs="Arial"/>
          <w:b/>
          <w:bCs/>
          <w:color w:val="000000" w:themeColor="text1"/>
          <w:sz w:val="27"/>
          <w:szCs w:val="27"/>
          <w:shd w:val="clear" w:color="auto" w:fill="FFFFFF"/>
          <w:lang w:eastAsia="fr-FR"/>
        </w:rPr>
        <w:t>-Joseph</w:t>
      </w:r>
      <w:r w:rsidRPr="006B7208">
        <w:rPr>
          <w:rFonts w:ascii="Arial" w:eastAsia="Times New Roman" w:hAnsi="Arial" w:cs="Arial"/>
          <w:b/>
          <w:bCs/>
          <w:color w:val="000000" w:themeColor="text1"/>
          <w:sz w:val="27"/>
          <w:szCs w:val="27"/>
          <w:shd w:val="clear" w:color="auto" w:fill="FFFFFF"/>
          <w:lang w:eastAsia="fr-FR"/>
        </w:rPr>
        <w:t xml:space="preserve"> de </w:t>
      </w:r>
      <w:proofErr w:type="spellStart"/>
      <w:r w:rsidRPr="006B7208">
        <w:rPr>
          <w:rFonts w:ascii="Arial" w:eastAsia="Times New Roman" w:hAnsi="Arial" w:cs="Arial"/>
          <w:b/>
          <w:bCs/>
          <w:color w:val="000000" w:themeColor="text1"/>
          <w:sz w:val="27"/>
          <w:szCs w:val="27"/>
          <w:shd w:val="clear" w:color="auto" w:fill="FFFFFF"/>
          <w:lang w:eastAsia="fr-FR"/>
        </w:rPr>
        <w:t>Clorivière</w:t>
      </w:r>
      <w:proofErr w:type="spellEnd"/>
      <w:r w:rsidR="008130AA">
        <w:rPr>
          <w:rFonts w:ascii="Arial" w:eastAsia="Times New Roman" w:hAnsi="Arial" w:cs="Arial"/>
          <w:b/>
          <w:bCs/>
          <w:color w:val="000000" w:themeColor="text1"/>
          <w:sz w:val="27"/>
          <w:szCs w:val="27"/>
          <w:shd w:val="clear" w:color="auto" w:fill="FFFFFF"/>
          <w:lang w:eastAsia="fr-FR"/>
        </w:rPr>
        <w:t xml:space="preserve">, religieux jésuite, né à Saint Malo le 29 juin 1735, ayant reçu l’approbation de l’Archevêché de Paris, s’engage, avec dix autres compagnons, prêtres et laïcs, - au lieu même où Saint Ignace et  6 compagnons avaient prononcé, le 15 août 1534, leur vœu - dans </w:t>
      </w:r>
      <w:r w:rsidRPr="006B7208">
        <w:rPr>
          <w:rFonts w:ascii="Arial" w:eastAsia="Times New Roman" w:hAnsi="Arial" w:cs="Arial"/>
          <w:b/>
          <w:bCs/>
          <w:color w:val="000000" w:themeColor="text1"/>
          <w:sz w:val="27"/>
          <w:szCs w:val="27"/>
          <w:shd w:val="clear" w:color="auto" w:fill="FFFFFF"/>
          <w:lang w:eastAsia="fr-FR"/>
        </w:rPr>
        <w:t xml:space="preserve">une société apostolique d’ « un genre nouveau » (pas de signe distinctif, pas de vie communautaire, présence au cœur du monde) : la société du Cœur de Jésus. Le même jour  en Bretagne, en communion avec le Père de </w:t>
      </w:r>
      <w:proofErr w:type="spellStart"/>
      <w:r w:rsidRPr="006B7208">
        <w:rPr>
          <w:rFonts w:ascii="Arial" w:eastAsia="Times New Roman" w:hAnsi="Arial" w:cs="Arial"/>
          <w:b/>
          <w:bCs/>
          <w:color w:val="000000" w:themeColor="text1"/>
          <w:sz w:val="27"/>
          <w:szCs w:val="27"/>
          <w:shd w:val="clear" w:color="auto" w:fill="FFFFFF"/>
          <w:lang w:eastAsia="fr-FR"/>
        </w:rPr>
        <w:t>Clorivière</w:t>
      </w:r>
      <w:proofErr w:type="spellEnd"/>
      <w:r w:rsidRPr="006B7208">
        <w:rPr>
          <w:rFonts w:ascii="Arial" w:eastAsia="Times New Roman" w:hAnsi="Arial" w:cs="Arial"/>
          <w:b/>
          <w:bCs/>
          <w:color w:val="000000" w:themeColor="text1"/>
          <w:sz w:val="27"/>
          <w:szCs w:val="27"/>
          <w:shd w:val="clear" w:color="auto" w:fill="FFFFFF"/>
          <w:lang w:eastAsia="fr-FR"/>
        </w:rPr>
        <w:t xml:space="preserve">, Adélaïde de </w:t>
      </w:r>
      <w:proofErr w:type="spellStart"/>
      <w:r w:rsidRPr="006B7208">
        <w:rPr>
          <w:rFonts w:ascii="Arial" w:eastAsia="Times New Roman" w:hAnsi="Arial" w:cs="Arial"/>
          <w:b/>
          <w:bCs/>
          <w:color w:val="000000" w:themeColor="text1"/>
          <w:sz w:val="27"/>
          <w:szCs w:val="27"/>
          <w:shd w:val="clear" w:color="auto" w:fill="FFFFFF"/>
          <w:lang w:eastAsia="fr-FR"/>
        </w:rPr>
        <w:t>Cicé</w:t>
      </w:r>
      <w:proofErr w:type="spellEnd"/>
      <w:r w:rsidRPr="006B7208">
        <w:rPr>
          <w:rFonts w:ascii="Arial" w:eastAsia="Times New Roman" w:hAnsi="Arial" w:cs="Arial"/>
          <w:b/>
          <w:bCs/>
          <w:color w:val="000000" w:themeColor="text1"/>
          <w:sz w:val="27"/>
          <w:szCs w:val="27"/>
          <w:shd w:val="clear" w:color="auto" w:fill="FFFFFF"/>
          <w:lang w:eastAsia="fr-FR"/>
        </w:rPr>
        <w:t xml:space="preserve">, </w:t>
      </w:r>
      <w:r w:rsidR="00E026CA">
        <w:rPr>
          <w:rFonts w:ascii="Arial" w:eastAsia="Times New Roman" w:hAnsi="Arial" w:cs="Arial"/>
          <w:b/>
          <w:bCs/>
          <w:color w:val="000000" w:themeColor="text1"/>
          <w:sz w:val="27"/>
          <w:szCs w:val="27"/>
          <w:shd w:val="clear" w:color="auto" w:fill="FFFFFF"/>
          <w:lang w:eastAsia="fr-FR"/>
        </w:rPr>
        <w:t xml:space="preserve">fonde </w:t>
      </w:r>
      <w:r w:rsidRPr="006B7208">
        <w:rPr>
          <w:rFonts w:ascii="Arial" w:eastAsia="Times New Roman" w:hAnsi="Arial" w:cs="Arial"/>
          <w:b/>
          <w:bCs/>
          <w:color w:val="000000" w:themeColor="text1"/>
          <w:sz w:val="27"/>
          <w:szCs w:val="27"/>
          <w:shd w:val="clear" w:color="auto" w:fill="FFFFFF"/>
          <w:lang w:eastAsia="fr-FR"/>
        </w:rPr>
        <w:t xml:space="preserve">une branche </w:t>
      </w:r>
      <w:r w:rsidR="008130AA">
        <w:rPr>
          <w:rFonts w:ascii="Arial" w:eastAsia="Times New Roman" w:hAnsi="Arial" w:cs="Arial"/>
          <w:b/>
          <w:bCs/>
          <w:color w:val="000000" w:themeColor="text1"/>
          <w:sz w:val="27"/>
          <w:szCs w:val="27"/>
          <w:shd w:val="clear" w:color="auto" w:fill="FFFFFF"/>
          <w:lang w:eastAsia="fr-FR"/>
        </w:rPr>
        <w:t>f</w:t>
      </w:r>
      <w:r w:rsidRPr="006B7208">
        <w:rPr>
          <w:rFonts w:ascii="Arial" w:eastAsia="Times New Roman" w:hAnsi="Arial" w:cs="Arial"/>
          <w:b/>
          <w:bCs/>
          <w:color w:val="000000" w:themeColor="text1"/>
          <w:sz w:val="27"/>
          <w:szCs w:val="27"/>
          <w:shd w:val="clear" w:color="auto" w:fill="FFFFFF"/>
          <w:lang w:eastAsia="fr-FR"/>
        </w:rPr>
        <w:t>éminine, la Société des Filles du  Cœur de Marie.</w:t>
      </w:r>
      <w:r w:rsidRPr="006B7208">
        <w:rPr>
          <w:rFonts w:ascii="Arial" w:eastAsia="Times New Roman" w:hAnsi="Arial" w:cs="Arial"/>
          <w:b/>
          <w:bCs/>
          <w:color w:val="000000" w:themeColor="text1"/>
          <w:sz w:val="27"/>
          <w:szCs w:val="27"/>
          <w:shd w:val="clear" w:color="auto" w:fill="FFFFFF"/>
          <w:lang w:eastAsia="fr-FR"/>
        </w:rPr>
        <w:br/>
      </w:r>
      <w:r w:rsidRPr="006B7208">
        <w:rPr>
          <w:rFonts w:ascii="Arial" w:eastAsia="Times New Roman" w:hAnsi="Arial" w:cs="Arial"/>
          <w:b/>
          <w:bCs/>
          <w:color w:val="000000" w:themeColor="text1"/>
          <w:sz w:val="27"/>
          <w:szCs w:val="27"/>
          <w:shd w:val="clear" w:color="auto" w:fill="FFFFFF"/>
          <w:lang w:eastAsia="fr-FR"/>
        </w:rPr>
        <w:br/>
        <w:t xml:space="preserve">- 1792 - 1794 : Evacuation et vente des maisons </w:t>
      </w:r>
      <w:r w:rsidR="00403901">
        <w:rPr>
          <w:rFonts w:ascii="Arial" w:eastAsia="Times New Roman" w:hAnsi="Arial" w:cs="Arial"/>
          <w:b/>
          <w:bCs/>
          <w:color w:val="000000" w:themeColor="text1"/>
          <w:sz w:val="27"/>
          <w:szCs w:val="27"/>
          <w:shd w:val="clear" w:color="auto" w:fill="FFFFFF"/>
          <w:lang w:eastAsia="fr-FR"/>
        </w:rPr>
        <w:t>re</w:t>
      </w:r>
      <w:r w:rsidRPr="006B7208">
        <w:rPr>
          <w:rFonts w:ascii="Arial" w:eastAsia="Times New Roman" w:hAnsi="Arial" w:cs="Arial"/>
          <w:b/>
          <w:bCs/>
          <w:color w:val="000000" w:themeColor="text1"/>
          <w:sz w:val="27"/>
          <w:szCs w:val="27"/>
          <w:shd w:val="clear" w:color="auto" w:fill="FFFFFF"/>
          <w:lang w:eastAsia="fr-FR"/>
        </w:rPr>
        <w:t xml:space="preserve">ligieuses, dispersion des religieuses, exécution de la dernière Mère-Abbesse (Marie-Louise de Montmorency-Laval), </w:t>
      </w:r>
      <w:r w:rsidR="00996D55">
        <w:rPr>
          <w:rFonts w:ascii="Arial" w:eastAsia="Times New Roman" w:hAnsi="Arial" w:cs="Arial"/>
          <w:b/>
          <w:bCs/>
          <w:color w:val="000000" w:themeColor="text1"/>
          <w:sz w:val="27"/>
          <w:szCs w:val="27"/>
          <w:shd w:val="clear" w:color="auto" w:fill="FFFFFF"/>
          <w:lang w:eastAsia="fr-FR"/>
        </w:rPr>
        <w:t>vente et utilisation des pierres des murs de l’Abbaye comme matériaux de construction</w:t>
      </w:r>
      <w:r w:rsidRPr="006B7208">
        <w:rPr>
          <w:rFonts w:ascii="Arial" w:eastAsia="Times New Roman" w:hAnsi="Arial" w:cs="Arial"/>
          <w:b/>
          <w:bCs/>
          <w:color w:val="000000" w:themeColor="text1"/>
          <w:sz w:val="27"/>
          <w:szCs w:val="27"/>
          <w:shd w:val="clear" w:color="auto" w:fill="FFFFFF"/>
          <w:lang w:eastAsia="fr-FR"/>
        </w:rPr>
        <w:t xml:space="preserve">, exploitation du gypse du sous-sol : la trace du Martyrium se perd ! </w:t>
      </w:r>
      <w:r w:rsidRPr="006B7208">
        <w:rPr>
          <w:rFonts w:ascii="Arial" w:eastAsia="Times New Roman" w:hAnsi="Arial" w:cs="Arial"/>
          <w:b/>
          <w:bCs/>
          <w:color w:val="000000" w:themeColor="text1"/>
          <w:sz w:val="27"/>
          <w:szCs w:val="27"/>
          <w:shd w:val="clear" w:color="auto" w:fill="FFFFFF"/>
          <w:lang w:eastAsia="fr-FR"/>
        </w:rPr>
        <w:br/>
      </w:r>
    </w:p>
    <w:p w:rsidR="006B7208" w:rsidRPr="006B7208" w:rsidRDefault="006B7208" w:rsidP="006B7208">
      <w:pPr>
        <w:spacing w:after="0" w:line="312" w:lineRule="atLeast"/>
        <w:rPr>
          <w:rFonts w:ascii="Tahoma" w:eastAsia="Times New Roman" w:hAnsi="Tahoma" w:cs="Tahoma"/>
          <w:color w:val="333333"/>
          <w:sz w:val="18"/>
          <w:szCs w:val="18"/>
          <w:lang w:val="fr-FR" w:eastAsia="fr-FR"/>
        </w:rPr>
      </w:pPr>
      <w:r w:rsidRPr="006B7208">
        <w:rPr>
          <w:rFonts w:ascii="Times New Roman" w:eastAsia="Times New Roman" w:hAnsi="Times New Roman" w:cs="Times New Roman"/>
          <w:color w:val="000000"/>
          <w:sz w:val="27"/>
          <w:szCs w:val="27"/>
          <w:lang w:val="fr-FR" w:eastAsia="fr-FR"/>
        </w:rPr>
        <w:br/>
      </w:r>
    </w:p>
    <w:p w:rsidR="006B7208" w:rsidRPr="006B7208" w:rsidRDefault="006B7208" w:rsidP="006B7208">
      <w:pPr>
        <w:spacing w:after="0" w:line="312" w:lineRule="atLeast"/>
        <w:rPr>
          <w:rFonts w:ascii="Tahoma" w:eastAsia="Times New Roman" w:hAnsi="Tahoma" w:cs="Tahoma"/>
          <w:color w:val="333333"/>
          <w:sz w:val="18"/>
          <w:szCs w:val="18"/>
          <w:lang w:val="fr-FR" w:eastAsia="fr-FR"/>
        </w:rPr>
      </w:pPr>
      <w:r w:rsidRPr="006B7208">
        <w:rPr>
          <w:rFonts w:ascii="Tahoma" w:eastAsia="Times New Roman" w:hAnsi="Tahoma" w:cs="Tahoma"/>
          <w:color w:val="333333"/>
          <w:sz w:val="18"/>
          <w:szCs w:val="18"/>
          <w:lang w:val="fr-FR" w:eastAsia="fr-FR"/>
        </w:rPr>
        <w:t> </w:t>
      </w:r>
    </w:p>
    <w:p w:rsidR="006B7208" w:rsidRPr="006B7208" w:rsidRDefault="006B7208" w:rsidP="006B7208">
      <w:pPr>
        <w:spacing w:after="0" w:line="312" w:lineRule="atLeast"/>
        <w:rPr>
          <w:rFonts w:ascii="Tahoma" w:eastAsia="Times New Roman" w:hAnsi="Tahoma" w:cs="Tahoma"/>
          <w:color w:val="333333"/>
          <w:sz w:val="18"/>
          <w:szCs w:val="18"/>
          <w:lang w:val="fr-FR" w:eastAsia="fr-FR"/>
        </w:rPr>
      </w:pPr>
      <w:r w:rsidRPr="006B7208">
        <w:rPr>
          <w:rFonts w:ascii="Tahoma" w:eastAsia="Times New Roman" w:hAnsi="Tahoma" w:cs="Tahoma"/>
          <w:color w:val="333333"/>
          <w:sz w:val="18"/>
          <w:szCs w:val="18"/>
          <w:lang w:val="fr-FR" w:eastAsia="fr-FR"/>
        </w:rPr>
        <w:t> </w:t>
      </w:r>
    </w:p>
    <w:p w:rsidR="006B7208" w:rsidRPr="006B7208" w:rsidRDefault="006B7208" w:rsidP="006B7208">
      <w:pPr>
        <w:spacing w:after="0" w:line="312" w:lineRule="atLeast"/>
        <w:rPr>
          <w:rFonts w:ascii="Tahoma" w:eastAsia="Times New Roman" w:hAnsi="Tahoma" w:cs="Tahoma"/>
          <w:color w:val="333333"/>
          <w:sz w:val="18"/>
          <w:szCs w:val="18"/>
          <w:lang w:val="fr-FR" w:eastAsia="fr-FR"/>
        </w:rPr>
      </w:pPr>
      <w:r w:rsidRPr="006B7208">
        <w:rPr>
          <w:rFonts w:ascii="Tahoma" w:eastAsia="Times New Roman" w:hAnsi="Tahoma" w:cs="Tahoma"/>
          <w:color w:val="333333"/>
          <w:sz w:val="18"/>
          <w:szCs w:val="18"/>
          <w:lang w:val="fr-FR" w:eastAsia="fr-FR"/>
        </w:rPr>
        <w:t> </w:t>
      </w:r>
    </w:p>
    <w:p w:rsidR="006B7208" w:rsidRPr="006B7208" w:rsidRDefault="006B7208" w:rsidP="006B7208">
      <w:pPr>
        <w:spacing w:after="0" w:line="312" w:lineRule="atLeast"/>
        <w:rPr>
          <w:rFonts w:ascii="Tahoma" w:eastAsia="Times New Roman" w:hAnsi="Tahoma" w:cs="Tahoma"/>
          <w:color w:val="333333"/>
          <w:sz w:val="18"/>
          <w:szCs w:val="18"/>
          <w:lang w:val="fr-FR" w:eastAsia="fr-FR"/>
        </w:rPr>
      </w:pPr>
      <w:r w:rsidRPr="006B7208">
        <w:rPr>
          <w:rFonts w:ascii="Tahoma" w:eastAsia="Times New Roman" w:hAnsi="Tahoma" w:cs="Tahoma"/>
          <w:color w:val="333333"/>
          <w:sz w:val="18"/>
          <w:szCs w:val="18"/>
          <w:lang w:val="fr-FR" w:eastAsia="fr-FR"/>
        </w:rPr>
        <w:t> </w:t>
      </w:r>
    </w:p>
    <w:p w:rsidR="006B7208" w:rsidRPr="006B7208" w:rsidRDefault="006B7208" w:rsidP="006B7208">
      <w:pPr>
        <w:spacing w:after="0" w:line="312" w:lineRule="atLeast"/>
        <w:rPr>
          <w:rFonts w:ascii="Tahoma" w:eastAsia="Times New Roman" w:hAnsi="Tahoma" w:cs="Tahoma"/>
          <w:color w:val="333333"/>
          <w:sz w:val="18"/>
          <w:szCs w:val="18"/>
          <w:lang w:val="fr-FR" w:eastAsia="fr-FR"/>
        </w:rPr>
      </w:pPr>
      <w:r w:rsidRPr="006B7208">
        <w:rPr>
          <w:rFonts w:ascii="Tahoma" w:eastAsia="Times New Roman" w:hAnsi="Tahoma" w:cs="Tahoma"/>
          <w:color w:val="333333"/>
          <w:sz w:val="18"/>
          <w:szCs w:val="18"/>
          <w:lang w:val="fr-FR" w:eastAsia="fr-FR"/>
        </w:rPr>
        <w:t> </w:t>
      </w:r>
    </w:p>
    <w:p w:rsidR="006B7208" w:rsidRPr="006B7208" w:rsidRDefault="006B7208" w:rsidP="006B7208">
      <w:pPr>
        <w:spacing w:after="0" w:line="312" w:lineRule="atLeast"/>
        <w:rPr>
          <w:rFonts w:ascii="Tahoma" w:eastAsia="Times New Roman" w:hAnsi="Tahoma" w:cs="Tahoma"/>
          <w:color w:val="333333"/>
          <w:sz w:val="18"/>
          <w:szCs w:val="18"/>
          <w:lang w:val="fr-FR" w:eastAsia="fr-FR"/>
        </w:rPr>
      </w:pPr>
      <w:r w:rsidRPr="006B7208">
        <w:rPr>
          <w:rFonts w:ascii="Tahoma" w:eastAsia="Times New Roman" w:hAnsi="Tahoma" w:cs="Tahoma"/>
          <w:color w:val="333333"/>
          <w:sz w:val="18"/>
          <w:szCs w:val="18"/>
          <w:lang w:val="fr-FR" w:eastAsia="fr-FR"/>
        </w:rPr>
        <w:t> </w:t>
      </w:r>
    </w:p>
    <w:p w:rsidR="006B7208" w:rsidRPr="006B7208" w:rsidRDefault="006B7208" w:rsidP="006B7208">
      <w:pPr>
        <w:spacing w:after="0" w:line="312" w:lineRule="atLeast"/>
        <w:rPr>
          <w:rFonts w:ascii="Tahoma" w:eastAsia="Times New Roman" w:hAnsi="Tahoma" w:cs="Tahoma"/>
          <w:color w:val="333333"/>
          <w:sz w:val="18"/>
          <w:szCs w:val="18"/>
          <w:lang w:val="fr-FR" w:eastAsia="fr-FR"/>
        </w:rPr>
      </w:pPr>
      <w:r w:rsidRPr="006B7208">
        <w:rPr>
          <w:rFonts w:ascii="Tahoma" w:eastAsia="Times New Roman" w:hAnsi="Tahoma" w:cs="Tahoma"/>
          <w:color w:val="333333"/>
          <w:sz w:val="18"/>
          <w:szCs w:val="18"/>
          <w:lang w:val="fr-FR" w:eastAsia="fr-FR"/>
        </w:rPr>
        <w:t> </w:t>
      </w:r>
    </w:p>
    <w:p w:rsidR="006B7208" w:rsidRPr="006B7208" w:rsidRDefault="006B7208" w:rsidP="006B7208">
      <w:pPr>
        <w:spacing w:after="0" w:line="312" w:lineRule="atLeast"/>
        <w:rPr>
          <w:rFonts w:ascii="Tahoma" w:eastAsia="Times New Roman" w:hAnsi="Tahoma" w:cs="Tahoma"/>
          <w:color w:val="333333"/>
          <w:sz w:val="18"/>
          <w:szCs w:val="18"/>
          <w:lang w:val="fr-FR" w:eastAsia="fr-FR"/>
        </w:rPr>
      </w:pPr>
      <w:r w:rsidRPr="006B7208">
        <w:rPr>
          <w:rFonts w:ascii="Tahoma" w:eastAsia="Times New Roman" w:hAnsi="Tahoma" w:cs="Tahoma"/>
          <w:color w:val="333333"/>
          <w:sz w:val="18"/>
          <w:szCs w:val="18"/>
          <w:lang w:val="fr-FR" w:eastAsia="fr-FR"/>
        </w:rPr>
        <w:t> </w:t>
      </w:r>
    </w:p>
    <w:p w:rsidR="006B7208" w:rsidRPr="006B7208" w:rsidRDefault="006B7208" w:rsidP="006B7208">
      <w:pPr>
        <w:spacing w:after="0" w:line="312" w:lineRule="atLeast"/>
        <w:rPr>
          <w:rFonts w:ascii="Tahoma" w:eastAsia="Times New Roman" w:hAnsi="Tahoma" w:cs="Tahoma"/>
          <w:color w:val="333333"/>
          <w:sz w:val="18"/>
          <w:szCs w:val="18"/>
          <w:lang w:val="fr-FR" w:eastAsia="fr-FR"/>
        </w:rPr>
      </w:pPr>
      <w:r w:rsidRPr="006B7208">
        <w:rPr>
          <w:rFonts w:ascii="Tahoma" w:eastAsia="Times New Roman" w:hAnsi="Tahoma" w:cs="Tahoma"/>
          <w:color w:val="333333"/>
          <w:sz w:val="18"/>
          <w:szCs w:val="18"/>
          <w:lang w:val="fr-FR" w:eastAsia="fr-FR"/>
        </w:rPr>
        <w:t> </w:t>
      </w:r>
    </w:p>
    <w:p w:rsidR="006B7208" w:rsidRPr="006B7208" w:rsidRDefault="006B7208" w:rsidP="006B7208">
      <w:pPr>
        <w:spacing w:after="0" w:line="312" w:lineRule="atLeast"/>
        <w:rPr>
          <w:rFonts w:ascii="Tahoma" w:eastAsia="Times New Roman" w:hAnsi="Tahoma" w:cs="Tahoma"/>
          <w:color w:val="333333"/>
          <w:sz w:val="18"/>
          <w:szCs w:val="18"/>
          <w:lang w:val="fr-FR" w:eastAsia="fr-FR"/>
        </w:rPr>
      </w:pPr>
      <w:r w:rsidRPr="006B7208">
        <w:rPr>
          <w:rFonts w:ascii="Tahoma" w:eastAsia="Times New Roman" w:hAnsi="Tahoma" w:cs="Tahoma"/>
          <w:color w:val="333333"/>
          <w:sz w:val="18"/>
          <w:szCs w:val="18"/>
          <w:lang w:val="fr-FR" w:eastAsia="fr-FR"/>
        </w:rPr>
        <w:t> </w:t>
      </w:r>
    </w:p>
    <w:p w:rsidR="006B7208" w:rsidRPr="006B7208" w:rsidRDefault="006B7208" w:rsidP="006B7208">
      <w:pPr>
        <w:spacing w:after="0" w:line="312" w:lineRule="atLeast"/>
        <w:rPr>
          <w:rFonts w:ascii="Tahoma" w:eastAsia="Times New Roman" w:hAnsi="Tahoma" w:cs="Tahoma"/>
          <w:color w:val="333333"/>
          <w:sz w:val="18"/>
          <w:szCs w:val="18"/>
          <w:lang w:val="fr-FR" w:eastAsia="fr-FR"/>
        </w:rPr>
      </w:pPr>
      <w:r w:rsidRPr="006B7208">
        <w:rPr>
          <w:rFonts w:ascii="Tahoma" w:eastAsia="Times New Roman" w:hAnsi="Tahoma" w:cs="Tahoma"/>
          <w:color w:val="333333"/>
          <w:sz w:val="18"/>
          <w:szCs w:val="18"/>
          <w:lang w:val="fr-FR" w:eastAsia="fr-FR"/>
        </w:rPr>
        <w:t> </w:t>
      </w:r>
    </w:p>
    <w:p w:rsidR="006B7208" w:rsidRPr="006B7208" w:rsidRDefault="006B7208" w:rsidP="006B7208">
      <w:pPr>
        <w:spacing w:after="0" w:line="312" w:lineRule="atLeast"/>
        <w:rPr>
          <w:rFonts w:ascii="Tahoma" w:eastAsia="Times New Roman" w:hAnsi="Tahoma" w:cs="Tahoma"/>
          <w:color w:val="333333"/>
          <w:sz w:val="18"/>
          <w:szCs w:val="18"/>
          <w:lang w:val="fr-FR" w:eastAsia="fr-FR"/>
        </w:rPr>
      </w:pPr>
      <w:r w:rsidRPr="006B7208">
        <w:rPr>
          <w:rFonts w:ascii="Tahoma" w:eastAsia="Times New Roman" w:hAnsi="Tahoma" w:cs="Tahoma"/>
          <w:color w:val="333333"/>
          <w:sz w:val="18"/>
          <w:szCs w:val="18"/>
          <w:lang w:val="fr-FR" w:eastAsia="fr-FR"/>
        </w:rPr>
        <w:lastRenderedPageBreak/>
        <w:t> </w:t>
      </w:r>
    </w:p>
    <w:p w:rsidR="006B7208" w:rsidRPr="006B7208" w:rsidRDefault="006B7208" w:rsidP="006B7208">
      <w:pPr>
        <w:spacing w:before="100" w:beforeAutospacing="1" w:after="100" w:afterAutospacing="1" w:line="312" w:lineRule="atLeast"/>
        <w:rPr>
          <w:rFonts w:ascii="Tahoma" w:eastAsia="Times New Roman" w:hAnsi="Tahoma" w:cs="Tahoma"/>
          <w:color w:val="333333"/>
          <w:sz w:val="18"/>
          <w:szCs w:val="18"/>
          <w:lang w:val="fr-FR" w:eastAsia="fr-FR"/>
        </w:rPr>
      </w:pPr>
      <w:r w:rsidRPr="006B7208">
        <w:rPr>
          <w:rFonts w:ascii="Tahoma" w:eastAsia="Times New Roman" w:hAnsi="Tahoma" w:cs="Tahoma"/>
          <w:color w:val="333333"/>
          <w:sz w:val="18"/>
          <w:szCs w:val="18"/>
          <w:lang w:val="fr-FR" w:eastAsia="fr-FR"/>
        </w:rPr>
        <w:t> </w:t>
      </w:r>
    </w:p>
    <w:p w:rsidR="006B7208" w:rsidRPr="006B7208" w:rsidRDefault="006B7208" w:rsidP="006B7208">
      <w:pPr>
        <w:spacing w:before="100" w:beforeAutospacing="1" w:after="100" w:afterAutospacing="1" w:line="312" w:lineRule="atLeast"/>
        <w:rPr>
          <w:rFonts w:ascii="Tahoma" w:eastAsia="Times New Roman" w:hAnsi="Tahoma" w:cs="Tahoma"/>
          <w:color w:val="333333"/>
          <w:sz w:val="18"/>
          <w:szCs w:val="18"/>
          <w:lang w:val="fr-FR" w:eastAsia="fr-FR"/>
        </w:rPr>
      </w:pPr>
      <w:r w:rsidRPr="006B7208">
        <w:rPr>
          <w:rFonts w:ascii="Tahoma" w:eastAsia="Times New Roman" w:hAnsi="Tahoma" w:cs="Tahoma"/>
          <w:color w:val="333333"/>
          <w:sz w:val="18"/>
          <w:szCs w:val="18"/>
          <w:lang w:val="fr-FR" w:eastAsia="fr-FR"/>
        </w:rPr>
        <w:t> </w:t>
      </w:r>
    </w:p>
    <w:p w:rsidR="006B7208" w:rsidRPr="006B7208" w:rsidRDefault="006B7208" w:rsidP="006B7208">
      <w:pPr>
        <w:spacing w:before="100" w:beforeAutospacing="1" w:after="100" w:afterAutospacing="1" w:line="312" w:lineRule="atLeast"/>
        <w:rPr>
          <w:rFonts w:ascii="Tahoma" w:eastAsia="Times New Roman" w:hAnsi="Tahoma" w:cs="Tahoma"/>
          <w:color w:val="333333"/>
          <w:sz w:val="18"/>
          <w:szCs w:val="18"/>
          <w:lang w:val="fr-FR" w:eastAsia="fr-FR"/>
        </w:rPr>
      </w:pPr>
      <w:r w:rsidRPr="006B7208">
        <w:rPr>
          <w:rFonts w:ascii="Arial" w:eastAsia="Times New Roman" w:hAnsi="Arial" w:cs="Arial"/>
          <w:b/>
          <w:bCs/>
          <w:color w:val="000000"/>
          <w:sz w:val="27"/>
          <w:szCs w:val="27"/>
          <w:lang w:val="fr-FR" w:eastAsia="fr-FR"/>
        </w:rPr>
        <w:t xml:space="preserve">- 1854 : Le Père </w:t>
      </w:r>
      <w:proofErr w:type="spellStart"/>
      <w:r w:rsidRPr="006B7208">
        <w:rPr>
          <w:rFonts w:ascii="Arial" w:eastAsia="Times New Roman" w:hAnsi="Arial" w:cs="Arial"/>
          <w:b/>
          <w:bCs/>
          <w:color w:val="000000"/>
          <w:sz w:val="27"/>
          <w:szCs w:val="27"/>
          <w:lang w:val="fr-FR" w:eastAsia="fr-FR"/>
        </w:rPr>
        <w:t>Tournesac</w:t>
      </w:r>
      <w:proofErr w:type="spellEnd"/>
      <w:r w:rsidRPr="006B7208">
        <w:rPr>
          <w:rFonts w:ascii="Arial" w:eastAsia="Times New Roman" w:hAnsi="Arial" w:cs="Arial"/>
          <w:b/>
          <w:bCs/>
          <w:color w:val="000000"/>
          <w:sz w:val="27"/>
          <w:szCs w:val="27"/>
          <w:lang w:val="fr-FR" w:eastAsia="fr-FR"/>
        </w:rPr>
        <w:t>, un Jésuite architecte, retrouve l'emplacement présumé du Martyrium ; les années suivantes, le Chanoine Le Rebours, curé de La Madeleine, fait à cet  endroit présumé déblayer les terrains et ériger un petit oratoire : Les pèlerinages reprennent au Martyrium…</w:t>
      </w:r>
      <w:r w:rsidRPr="006B7208">
        <w:rPr>
          <w:rFonts w:ascii="Arial" w:eastAsia="Times New Roman" w:hAnsi="Arial" w:cs="Arial"/>
          <w:b/>
          <w:bCs/>
          <w:color w:val="000000"/>
          <w:sz w:val="27"/>
          <w:szCs w:val="27"/>
          <w:lang w:val="fr-FR" w:eastAsia="fr-FR"/>
        </w:rPr>
        <w:br/>
      </w:r>
      <w:r w:rsidRPr="006B7208">
        <w:rPr>
          <w:rFonts w:ascii="Arial" w:eastAsia="Times New Roman" w:hAnsi="Arial" w:cs="Arial"/>
          <w:b/>
          <w:bCs/>
          <w:color w:val="000000"/>
          <w:sz w:val="27"/>
          <w:szCs w:val="27"/>
          <w:lang w:val="fr-FR" w:eastAsia="fr-FR"/>
        </w:rPr>
        <w:br/>
        <w:t xml:space="preserve">- 1856 : Fondation des </w:t>
      </w:r>
      <w:proofErr w:type="spellStart"/>
      <w:r w:rsidRPr="006B7208">
        <w:rPr>
          <w:rFonts w:ascii="Arial" w:eastAsia="Times New Roman" w:hAnsi="Arial" w:cs="Arial"/>
          <w:b/>
          <w:bCs/>
          <w:color w:val="000000"/>
          <w:sz w:val="27"/>
          <w:szCs w:val="27"/>
          <w:lang w:val="fr-FR" w:eastAsia="fr-FR"/>
        </w:rPr>
        <w:t>Soeurs</w:t>
      </w:r>
      <w:proofErr w:type="spellEnd"/>
      <w:r w:rsidRPr="006B7208">
        <w:rPr>
          <w:rFonts w:ascii="Arial" w:eastAsia="Times New Roman" w:hAnsi="Arial" w:cs="Arial"/>
          <w:b/>
          <w:bCs/>
          <w:color w:val="000000"/>
          <w:sz w:val="27"/>
          <w:szCs w:val="27"/>
          <w:lang w:val="fr-FR" w:eastAsia="fr-FR"/>
        </w:rPr>
        <w:t xml:space="preserve"> Auxiliatrices du Purgatoire par Eugénie Smet : ce sont elles qui recevront </w:t>
      </w:r>
      <w:r w:rsidR="00996D55">
        <w:rPr>
          <w:rFonts w:ascii="Arial" w:eastAsia="Times New Roman" w:hAnsi="Arial" w:cs="Arial"/>
          <w:b/>
          <w:bCs/>
          <w:color w:val="000000"/>
          <w:sz w:val="27"/>
          <w:szCs w:val="27"/>
          <w:lang w:val="fr-FR" w:eastAsia="fr-FR"/>
        </w:rPr>
        <w:t xml:space="preserve">du cardinal-archevêque de Paris la mission </w:t>
      </w:r>
      <w:r w:rsidRPr="006B7208">
        <w:rPr>
          <w:rFonts w:ascii="Arial" w:eastAsia="Times New Roman" w:hAnsi="Arial" w:cs="Arial"/>
          <w:b/>
          <w:bCs/>
          <w:color w:val="000000"/>
          <w:sz w:val="27"/>
          <w:szCs w:val="27"/>
          <w:lang w:val="fr-FR" w:eastAsia="fr-FR"/>
        </w:rPr>
        <w:t xml:space="preserve">de l'animation spirituelle du Martyrium et la rempliront </w:t>
      </w:r>
      <w:r w:rsidR="00437E68">
        <w:rPr>
          <w:rFonts w:ascii="Arial" w:eastAsia="Times New Roman" w:hAnsi="Arial" w:cs="Arial"/>
          <w:b/>
          <w:bCs/>
          <w:color w:val="000000"/>
          <w:sz w:val="27"/>
          <w:szCs w:val="27"/>
          <w:lang w:val="fr-FR" w:eastAsia="fr-FR"/>
        </w:rPr>
        <w:t>de 1879 à 1973.</w:t>
      </w:r>
      <w:r w:rsidRPr="006B7208">
        <w:rPr>
          <w:rFonts w:ascii="Arial" w:eastAsia="Times New Roman" w:hAnsi="Arial" w:cs="Arial"/>
          <w:b/>
          <w:bCs/>
          <w:color w:val="000000"/>
          <w:sz w:val="27"/>
          <w:szCs w:val="27"/>
          <w:lang w:val="fr-FR" w:eastAsia="fr-FR"/>
        </w:rPr>
        <w:br/>
        <w:t> </w:t>
      </w:r>
      <w:r w:rsidRPr="006B7208">
        <w:rPr>
          <w:rFonts w:ascii="Arial" w:eastAsia="Times New Roman" w:hAnsi="Arial" w:cs="Arial"/>
          <w:b/>
          <w:bCs/>
          <w:color w:val="000000"/>
          <w:sz w:val="27"/>
          <w:szCs w:val="27"/>
          <w:lang w:val="fr-FR" w:eastAsia="fr-FR"/>
        </w:rPr>
        <w:br/>
        <w:t xml:space="preserve">- 1884-1887 : Reconstruction du lieu avec une partie basse (l'actuelle </w:t>
      </w:r>
      <w:r w:rsidR="00996D55">
        <w:rPr>
          <w:rFonts w:ascii="Arial" w:eastAsia="Times New Roman" w:hAnsi="Arial" w:cs="Arial"/>
          <w:b/>
          <w:bCs/>
          <w:color w:val="000000"/>
          <w:sz w:val="27"/>
          <w:szCs w:val="27"/>
          <w:lang w:val="fr-FR" w:eastAsia="fr-FR"/>
        </w:rPr>
        <w:t>c</w:t>
      </w:r>
      <w:r w:rsidRPr="006B7208">
        <w:rPr>
          <w:rFonts w:ascii="Arial" w:eastAsia="Times New Roman" w:hAnsi="Arial" w:cs="Arial"/>
          <w:b/>
          <w:bCs/>
          <w:color w:val="000000"/>
          <w:sz w:val="27"/>
          <w:szCs w:val="27"/>
          <w:lang w:val="fr-FR" w:eastAsia="fr-FR"/>
        </w:rPr>
        <w:t>rypte) et une partie haute (la chapelle des Sœurs Auxiliatrices).</w:t>
      </w:r>
      <w:r w:rsidRPr="006B7208">
        <w:rPr>
          <w:rFonts w:ascii="Arial" w:eastAsia="Times New Roman" w:hAnsi="Arial" w:cs="Arial"/>
          <w:b/>
          <w:bCs/>
          <w:color w:val="000000"/>
          <w:sz w:val="27"/>
          <w:szCs w:val="27"/>
          <w:lang w:val="fr-FR" w:eastAsia="fr-FR"/>
        </w:rPr>
        <w:br/>
      </w:r>
      <w:r w:rsidRPr="006B7208">
        <w:rPr>
          <w:rFonts w:ascii="Arial" w:eastAsia="Times New Roman" w:hAnsi="Arial" w:cs="Arial"/>
          <w:b/>
          <w:bCs/>
          <w:color w:val="000000"/>
          <w:sz w:val="27"/>
          <w:szCs w:val="27"/>
          <w:lang w:val="fr-FR" w:eastAsia="fr-FR"/>
        </w:rPr>
        <w:br/>
        <w:t xml:space="preserve">- 1887 : Bénédiction de la </w:t>
      </w:r>
      <w:r w:rsidR="00996D55">
        <w:rPr>
          <w:rFonts w:ascii="Arial" w:eastAsia="Times New Roman" w:hAnsi="Arial" w:cs="Arial"/>
          <w:b/>
          <w:bCs/>
          <w:color w:val="000000"/>
          <w:sz w:val="27"/>
          <w:szCs w:val="27"/>
          <w:lang w:val="fr-FR" w:eastAsia="fr-FR"/>
        </w:rPr>
        <w:t>c</w:t>
      </w:r>
      <w:r w:rsidRPr="006B7208">
        <w:rPr>
          <w:rFonts w:ascii="Arial" w:eastAsia="Times New Roman" w:hAnsi="Arial" w:cs="Arial"/>
          <w:b/>
          <w:bCs/>
          <w:color w:val="000000"/>
          <w:sz w:val="27"/>
          <w:szCs w:val="27"/>
          <w:lang w:val="fr-FR" w:eastAsia="fr-FR"/>
        </w:rPr>
        <w:t>rypte par l'Archevêque de Paris qui parle de ce lieu comme du  "berceau de la foi des Gaules".</w:t>
      </w:r>
      <w:r w:rsidRPr="006B7208">
        <w:rPr>
          <w:rFonts w:ascii="Arial" w:eastAsia="Times New Roman" w:hAnsi="Arial" w:cs="Arial"/>
          <w:b/>
          <w:bCs/>
          <w:color w:val="000000"/>
          <w:sz w:val="27"/>
          <w:szCs w:val="27"/>
          <w:lang w:val="fr-FR" w:eastAsia="fr-FR"/>
        </w:rPr>
        <w:br/>
      </w:r>
      <w:r w:rsidRPr="006B7208">
        <w:rPr>
          <w:rFonts w:ascii="Arial" w:eastAsia="Times New Roman" w:hAnsi="Arial" w:cs="Arial"/>
          <w:b/>
          <w:bCs/>
          <w:color w:val="000000"/>
          <w:sz w:val="27"/>
          <w:szCs w:val="27"/>
          <w:lang w:val="fr-FR" w:eastAsia="fr-FR"/>
        </w:rPr>
        <w:br/>
        <w:t xml:space="preserve"> - 1914 : Le </w:t>
      </w:r>
      <w:r w:rsidR="00D15921">
        <w:rPr>
          <w:rFonts w:ascii="Arial" w:eastAsia="Times New Roman" w:hAnsi="Arial" w:cs="Arial"/>
          <w:b/>
          <w:bCs/>
          <w:color w:val="000000"/>
          <w:sz w:val="27"/>
          <w:szCs w:val="27"/>
          <w:lang w:val="fr-FR" w:eastAsia="fr-FR"/>
        </w:rPr>
        <w:t>3</w:t>
      </w:r>
      <w:r w:rsidRPr="006B7208">
        <w:rPr>
          <w:rFonts w:ascii="Arial" w:eastAsia="Times New Roman" w:hAnsi="Arial" w:cs="Arial"/>
          <w:b/>
          <w:bCs/>
          <w:color w:val="000000"/>
          <w:sz w:val="27"/>
          <w:szCs w:val="27"/>
          <w:lang w:val="fr-FR" w:eastAsia="fr-FR"/>
        </w:rPr>
        <w:t xml:space="preserve"> Décembre, </w:t>
      </w:r>
      <w:r w:rsidR="00996D55">
        <w:rPr>
          <w:rFonts w:ascii="Arial" w:eastAsia="Times New Roman" w:hAnsi="Arial" w:cs="Arial"/>
          <w:b/>
          <w:bCs/>
          <w:color w:val="000000"/>
          <w:sz w:val="27"/>
          <w:szCs w:val="27"/>
          <w:lang w:val="fr-FR" w:eastAsia="fr-FR"/>
        </w:rPr>
        <w:t xml:space="preserve">en la fête de saint François-Xavier, </w:t>
      </w:r>
      <w:r w:rsidRPr="006B7208">
        <w:rPr>
          <w:rFonts w:ascii="Arial" w:eastAsia="Times New Roman" w:hAnsi="Arial" w:cs="Arial"/>
          <w:b/>
          <w:bCs/>
          <w:color w:val="000000"/>
          <w:sz w:val="27"/>
          <w:szCs w:val="27"/>
          <w:lang w:val="fr-FR" w:eastAsia="fr-FR"/>
        </w:rPr>
        <w:t xml:space="preserve">Madeleine Daniélou vient prier au Martyrium et a en ce lieu l'inspiration d'un engagement apostolique total, centré </w:t>
      </w:r>
      <w:r w:rsidR="00403901">
        <w:rPr>
          <w:rFonts w:ascii="Arial" w:eastAsia="Times New Roman" w:hAnsi="Arial" w:cs="Arial"/>
          <w:b/>
          <w:bCs/>
          <w:color w:val="000000"/>
          <w:sz w:val="27"/>
          <w:szCs w:val="27"/>
          <w:lang w:val="fr-FR" w:eastAsia="fr-FR"/>
        </w:rPr>
        <w:t>sur</w:t>
      </w:r>
      <w:r w:rsidRPr="006B7208">
        <w:rPr>
          <w:rFonts w:ascii="Arial" w:eastAsia="Times New Roman" w:hAnsi="Arial" w:cs="Arial"/>
          <w:b/>
          <w:bCs/>
          <w:color w:val="000000"/>
          <w:sz w:val="27"/>
          <w:szCs w:val="27"/>
          <w:lang w:val="fr-FR" w:eastAsia="fr-FR"/>
        </w:rPr>
        <w:t xml:space="preserve"> l'éducation chrétienne des jeunes filles (cette intuition se concrétisera par la fondation de la Communauté </w:t>
      </w:r>
      <w:r w:rsidR="00437E68">
        <w:rPr>
          <w:rFonts w:ascii="Arial" w:eastAsia="Times New Roman" w:hAnsi="Arial" w:cs="Arial"/>
          <w:b/>
          <w:bCs/>
          <w:color w:val="000000"/>
          <w:sz w:val="27"/>
          <w:szCs w:val="27"/>
          <w:lang w:val="fr-FR" w:eastAsia="fr-FR"/>
        </w:rPr>
        <w:t xml:space="preserve">Apostolique Saint </w:t>
      </w:r>
      <w:r w:rsidRPr="006B7208">
        <w:rPr>
          <w:rFonts w:ascii="Arial" w:eastAsia="Times New Roman" w:hAnsi="Arial" w:cs="Arial"/>
          <w:b/>
          <w:bCs/>
          <w:color w:val="000000"/>
          <w:sz w:val="27"/>
          <w:szCs w:val="27"/>
          <w:lang w:val="fr-FR" w:eastAsia="fr-FR"/>
        </w:rPr>
        <w:t>François-Xavier (</w:t>
      </w:r>
      <w:proofErr w:type="spellStart"/>
      <w:r w:rsidR="002F38F5">
        <w:rPr>
          <w:rFonts w:ascii="Arial" w:eastAsia="Times New Roman" w:hAnsi="Arial" w:cs="Arial"/>
          <w:b/>
          <w:bCs/>
          <w:color w:val="000000"/>
          <w:sz w:val="27"/>
          <w:szCs w:val="27"/>
          <w:lang w:val="fr-FR" w:eastAsia="fr-FR"/>
        </w:rPr>
        <w:t>s</w:t>
      </w:r>
      <w:r w:rsidRPr="006B7208">
        <w:rPr>
          <w:rFonts w:ascii="Arial" w:eastAsia="Times New Roman" w:hAnsi="Arial" w:cs="Arial"/>
          <w:b/>
          <w:bCs/>
          <w:color w:val="000000"/>
          <w:sz w:val="27"/>
          <w:szCs w:val="27"/>
          <w:lang w:val="fr-FR" w:eastAsia="fr-FR"/>
        </w:rPr>
        <w:t>fx</w:t>
      </w:r>
      <w:proofErr w:type="spellEnd"/>
      <w:r w:rsidRPr="006B7208">
        <w:rPr>
          <w:rFonts w:ascii="Arial" w:eastAsia="Times New Roman" w:hAnsi="Arial" w:cs="Arial"/>
          <w:b/>
          <w:bCs/>
          <w:color w:val="000000"/>
          <w:sz w:val="27"/>
          <w:szCs w:val="27"/>
          <w:lang w:val="fr-FR" w:eastAsia="fr-FR"/>
        </w:rPr>
        <w:t>) et la création d'un réseau d'écoles (Ecole Normale, "Ecoles S</w:t>
      </w:r>
      <w:r w:rsidR="00437E68">
        <w:rPr>
          <w:rFonts w:ascii="Arial" w:eastAsia="Times New Roman" w:hAnsi="Arial" w:cs="Arial"/>
          <w:b/>
          <w:bCs/>
          <w:color w:val="000000"/>
          <w:sz w:val="27"/>
          <w:szCs w:val="27"/>
          <w:lang w:val="fr-FR" w:eastAsia="fr-FR"/>
        </w:rPr>
        <w:t>ain</w:t>
      </w:r>
      <w:r w:rsidRPr="006B7208">
        <w:rPr>
          <w:rFonts w:ascii="Arial" w:eastAsia="Times New Roman" w:hAnsi="Arial" w:cs="Arial"/>
          <w:b/>
          <w:bCs/>
          <w:color w:val="000000"/>
          <w:sz w:val="27"/>
          <w:szCs w:val="27"/>
          <w:lang w:val="fr-FR" w:eastAsia="fr-FR"/>
        </w:rPr>
        <w:t xml:space="preserve">te Marie", "Ecoles Charles-Péguy", regroupées aujourd'hui dans le réseau des </w:t>
      </w:r>
      <w:r w:rsidR="00437E68">
        <w:rPr>
          <w:rFonts w:ascii="Arial" w:eastAsia="Times New Roman" w:hAnsi="Arial" w:cs="Arial"/>
          <w:b/>
          <w:bCs/>
          <w:color w:val="000000"/>
          <w:sz w:val="27"/>
          <w:szCs w:val="27"/>
          <w:lang w:val="fr-FR" w:eastAsia="fr-FR"/>
        </w:rPr>
        <w:t>« </w:t>
      </w:r>
      <w:r w:rsidRPr="006B7208">
        <w:rPr>
          <w:rFonts w:ascii="Arial" w:eastAsia="Times New Roman" w:hAnsi="Arial" w:cs="Arial"/>
          <w:b/>
          <w:bCs/>
          <w:color w:val="000000"/>
          <w:sz w:val="27"/>
          <w:szCs w:val="27"/>
          <w:lang w:val="fr-FR" w:eastAsia="fr-FR"/>
        </w:rPr>
        <w:t>Centres Madeleine Daniélou</w:t>
      </w:r>
      <w:r w:rsidR="00437E68">
        <w:rPr>
          <w:rFonts w:ascii="Arial" w:eastAsia="Times New Roman" w:hAnsi="Arial" w:cs="Arial"/>
          <w:b/>
          <w:bCs/>
          <w:color w:val="000000"/>
          <w:sz w:val="27"/>
          <w:szCs w:val="27"/>
          <w:lang w:val="fr-FR" w:eastAsia="fr-FR"/>
        </w:rPr>
        <w:t> »</w:t>
      </w:r>
      <w:r w:rsidRPr="006B7208">
        <w:rPr>
          <w:rFonts w:ascii="Arial" w:eastAsia="Times New Roman" w:hAnsi="Arial" w:cs="Arial"/>
          <w:b/>
          <w:bCs/>
          <w:color w:val="000000"/>
          <w:sz w:val="27"/>
          <w:szCs w:val="27"/>
          <w:lang w:val="fr-FR" w:eastAsia="fr-FR"/>
        </w:rPr>
        <w:t>)</w:t>
      </w:r>
      <w:r w:rsidR="00403901">
        <w:rPr>
          <w:rFonts w:ascii="Arial" w:eastAsia="Times New Roman" w:hAnsi="Arial" w:cs="Arial"/>
          <w:b/>
          <w:bCs/>
          <w:color w:val="000000"/>
          <w:sz w:val="27"/>
          <w:szCs w:val="27"/>
          <w:lang w:val="fr-FR" w:eastAsia="fr-FR"/>
        </w:rPr>
        <w:t>.</w:t>
      </w:r>
      <w:r w:rsidRPr="006B7208">
        <w:rPr>
          <w:rFonts w:ascii="Arial" w:eastAsia="Times New Roman" w:hAnsi="Arial" w:cs="Arial"/>
          <w:b/>
          <w:bCs/>
          <w:color w:val="000000"/>
          <w:sz w:val="27"/>
          <w:szCs w:val="27"/>
          <w:lang w:val="fr-FR" w:eastAsia="fr-FR"/>
        </w:rPr>
        <w:br/>
      </w:r>
      <w:r w:rsidRPr="006B7208">
        <w:rPr>
          <w:rFonts w:ascii="Arial" w:eastAsia="Times New Roman" w:hAnsi="Arial" w:cs="Arial"/>
          <w:b/>
          <w:bCs/>
          <w:color w:val="000000"/>
          <w:sz w:val="27"/>
          <w:szCs w:val="27"/>
          <w:lang w:val="fr-FR" w:eastAsia="fr-FR"/>
        </w:rPr>
        <w:br/>
        <w:t xml:space="preserve">- 1918 : Le 18 Octobre, Daniel Fontaine, un prêtre du diocèse de Paris, vient avec deux autres prêtres, y prononcer </w:t>
      </w:r>
      <w:r w:rsidR="00403901">
        <w:rPr>
          <w:rFonts w:ascii="Arial" w:eastAsia="Times New Roman" w:hAnsi="Arial" w:cs="Arial"/>
          <w:b/>
          <w:bCs/>
          <w:color w:val="000000"/>
          <w:sz w:val="27"/>
          <w:szCs w:val="27"/>
          <w:lang w:val="fr-FR" w:eastAsia="fr-FR"/>
        </w:rPr>
        <w:t>u</w:t>
      </w:r>
      <w:r w:rsidRPr="006B7208">
        <w:rPr>
          <w:rFonts w:ascii="Arial" w:eastAsia="Times New Roman" w:hAnsi="Arial" w:cs="Arial"/>
          <w:b/>
          <w:bCs/>
          <w:color w:val="000000"/>
          <w:sz w:val="27"/>
          <w:szCs w:val="27"/>
          <w:lang w:val="fr-FR" w:eastAsia="fr-FR"/>
        </w:rPr>
        <w:t>n vœu,  qui devait conduire à la renaissance de la famille Cor Unum (formée aujourd'hui de trois Instituts séculiers : L' Institut Séculier des Prêtres du Cœur de Jésus, L'Institut Séculier Féminin du Cœur de Jésus,</w:t>
      </w:r>
      <w:r w:rsidRPr="006B7208">
        <w:rPr>
          <w:rFonts w:ascii="Arial" w:eastAsia="Times New Roman" w:hAnsi="Arial" w:cs="Arial"/>
          <w:b/>
          <w:bCs/>
          <w:color w:val="000000"/>
          <w:sz w:val="27"/>
          <w:szCs w:val="27"/>
          <w:lang w:val="fr-FR" w:eastAsia="fr-FR"/>
        </w:rPr>
        <w:br/>
        <w:t>la Société de Vie Evangélique du Cœur de Jésus, - la Société des Filles du Cœur de Marie étant, quant à elle, devenue une Congrégation Religieuse)</w:t>
      </w:r>
      <w:r w:rsidR="00403901">
        <w:rPr>
          <w:rFonts w:ascii="Arial" w:eastAsia="Times New Roman" w:hAnsi="Arial" w:cs="Arial"/>
          <w:b/>
          <w:bCs/>
          <w:color w:val="000000"/>
          <w:sz w:val="27"/>
          <w:szCs w:val="27"/>
          <w:lang w:val="fr-FR" w:eastAsia="fr-FR"/>
        </w:rPr>
        <w:t>.</w:t>
      </w:r>
      <w:r w:rsidRPr="006B7208">
        <w:rPr>
          <w:rFonts w:ascii="Arial" w:eastAsia="Times New Roman" w:hAnsi="Arial" w:cs="Arial"/>
          <w:b/>
          <w:bCs/>
          <w:color w:val="000000"/>
          <w:sz w:val="27"/>
          <w:szCs w:val="27"/>
          <w:lang w:val="fr-FR" w:eastAsia="fr-FR"/>
        </w:rPr>
        <w:t> </w:t>
      </w:r>
      <w:r w:rsidRPr="006B7208">
        <w:rPr>
          <w:rFonts w:ascii="Arial" w:eastAsia="Times New Roman" w:hAnsi="Arial" w:cs="Arial"/>
          <w:b/>
          <w:bCs/>
          <w:color w:val="000000"/>
          <w:sz w:val="27"/>
          <w:szCs w:val="27"/>
          <w:lang w:val="fr-FR" w:eastAsia="fr-FR"/>
        </w:rPr>
        <w:br/>
        <w:t> </w:t>
      </w:r>
      <w:r w:rsidRPr="006B7208">
        <w:rPr>
          <w:rFonts w:ascii="Arial" w:eastAsia="Times New Roman" w:hAnsi="Arial" w:cs="Arial"/>
          <w:b/>
          <w:bCs/>
          <w:color w:val="000000"/>
          <w:sz w:val="27"/>
          <w:szCs w:val="27"/>
          <w:lang w:val="fr-FR" w:eastAsia="fr-FR"/>
        </w:rPr>
        <w:br/>
      </w:r>
      <w:r w:rsidRPr="006B7208">
        <w:rPr>
          <w:rFonts w:ascii="Arial" w:eastAsia="Times New Roman" w:hAnsi="Arial" w:cs="Arial"/>
          <w:b/>
          <w:bCs/>
          <w:i/>
          <w:iCs/>
          <w:color w:val="FF0000"/>
          <w:sz w:val="27"/>
          <w:szCs w:val="27"/>
          <w:lang w:val="fr-FR" w:eastAsia="fr-FR"/>
        </w:rPr>
        <w:t>Temps actuels</w:t>
      </w:r>
      <w:r w:rsidRPr="006B7208">
        <w:rPr>
          <w:rFonts w:ascii="Arial" w:eastAsia="Times New Roman" w:hAnsi="Arial" w:cs="Arial"/>
          <w:b/>
          <w:bCs/>
          <w:color w:val="333333"/>
          <w:sz w:val="27"/>
          <w:szCs w:val="27"/>
          <w:lang w:val="fr-FR" w:eastAsia="fr-FR"/>
        </w:rPr>
        <w:br/>
      </w:r>
      <w:r w:rsidRPr="006B7208">
        <w:rPr>
          <w:rFonts w:ascii="Arial" w:eastAsia="Times New Roman" w:hAnsi="Arial" w:cs="Arial"/>
          <w:b/>
          <w:bCs/>
          <w:color w:val="000000"/>
          <w:sz w:val="27"/>
          <w:szCs w:val="27"/>
          <w:lang w:val="fr-FR" w:eastAsia="fr-FR"/>
        </w:rPr>
        <w:br/>
        <w:t xml:space="preserve">- 1965 : Départ des </w:t>
      </w:r>
      <w:proofErr w:type="spellStart"/>
      <w:r w:rsidRPr="006B7208">
        <w:rPr>
          <w:rFonts w:ascii="Arial" w:eastAsia="Times New Roman" w:hAnsi="Arial" w:cs="Arial"/>
          <w:b/>
          <w:bCs/>
          <w:color w:val="000000"/>
          <w:sz w:val="27"/>
          <w:szCs w:val="27"/>
          <w:lang w:val="fr-FR" w:eastAsia="fr-FR"/>
        </w:rPr>
        <w:t>Soeurs</w:t>
      </w:r>
      <w:proofErr w:type="spellEnd"/>
      <w:r w:rsidRPr="006B7208">
        <w:rPr>
          <w:rFonts w:ascii="Arial" w:eastAsia="Times New Roman" w:hAnsi="Arial" w:cs="Arial"/>
          <w:b/>
          <w:bCs/>
          <w:color w:val="000000"/>
          <w:sz w:val="27"/>
          <w:szCs w:val="27"/>
          <w:lang w:val="fr-FR" w:eastAsia="fr-FR"/>
        </w:rPr>
        <w:t xml:space="preserve"> Auxiliatrices.</w:t>
      </w:r>
      <w:r w:rsidRPr="006B7208">
        <w:rPr>
          <w:rFonts w:ascii="Arial" w:eastAsia="Times New Roman" w:hAnsi="Arial" w:cs="Arial"/>
          <w:b/>
          <w:bCs/>
          <w:color w:val="000000"/>
          <w:sz w:val="27"/>
          <w:szCs w:val="27"/>
          <w:lang w:val="fr-FR" w:eastAsia="fr-FR"/>
        </w:rPr>
        <w:br/>
        <w:t> </w:t>
      </w:r>
      <w:r w:rsidRPr="006B7208">
        <w:rPr>
          <w:rFonts w:ascii="Arial" w:eastAsia="Times New Roman" w:hAnsi="Arial" w:cs="Arial"/>
          <w:b/>
          <w:bCs/>
          <w:color w:val="000000"/>
          <w:sz w:val="27"/>
          <w:szCs w:val="27"/>
          <w:lang w:val="fr-FR" w:eastAsia="fr-FR"/>
        </w:rPr>
        <w:br/>
      </w:r>
      <w:r w:rsidRPr="006B7208">
        <w:rPr>
          <w:rFonts w:ascii="Arial" w:eastAsia="Times New Roman" w:hAnsi="Arial" w:cs="Arial"/>
          <w:b/>
          <w:bCs/>
          <w:color w:val="000000"/>
          <w:sz w:val="27"/>
          <w:szCs w:val="27"/>
          <w:lang w:val="fr-FR" w:eastAsia="fr-FR"/>
        </w:rPr>
        <w:lastRenderedPageBreak/>
        <w:t>- 1972 : Vente de la maison et de l'ensemble (</w:t>
      </w:r>
      <w:r w:rsidR="00996D55">
        <w:rPr>
          <w:rFonts w:ascii="Arial" w:eastAsia="Times New Roman" w:hAnsi="Arial" w:cs="Arial"/>
          <w:b/>
          <w:bCs/>
          <w:color w:val="000000"/>
          <w:sz w:val="27"/>
          <w:szCs w:val="27"/>
          <w:lang w:val="fr-FR" w:eastAsia="fr-FR"/>
        </w:rPr>
        <w:t>c</w:t>
      </w:r>
      <w:r w:rsidRPr="006B7208">
        <w:rPr>
          <w:rFonts w:ascii="Arial" w:eastAsia="Times New Roman" w:hAnsi="Arial" w:cs="Arial"/>
          <w:b/>
          <w:bCs/>
          <w:color w:val="000000"/>
          <w:sz w:val="27"/>
          <w:szCs w:val="27"/>
          <w:lang w:val="fr-FR" w:eastAsia="fr-FR"/>
        </w:rPr>
        <w:t xml:space="preserve">rypte et </w:t>
      </w:r>
      <w:r w:rsidR="0005281A">
        <w:rPr>
          <w:rFonts w:ascii="Arial" w:eastAsia="Times New Roman" w:hAnsi="Arial" w:cs="Arial"/>
          <w:b/>
          <w:bCs/>
          <w:color w:val="000000"/>
          <w:sz w:val="27"/>
          <w:szCs w:val="27"/>
          <w:lang w:val="fr-FR" w:eastAsia="fr-FR"/>
        </w:rPr>
        <w:t>C</w:t>
      </w:r>
      <w:r w:rsidRPr="006B7208">
        <w:rPr>
          <w:rFonts w:ascii="Arial" w:eastAsia="Times New Roman" w:hAnsi="Arial" w:cs="Arial"/>
          <w:b/>
          <w:bCs/>
          <w:color w:val="000000"/>
          <w:sz w:val="27"/>
          <w:szCs w:val="27"/>
          <w:lang w:val="fr-FR" w:eastAsia="fr-FR"/>
        </w:rPr>
        <w:t>hapelle) à une association, l'</w:t>
      </w:r>
      <w:proofErr w:type="spellStart"/>
      <w:r w:rsidRPr="006B7208">
        <w:rPr>
          <w:rFonts w:ascii="Arial" w:eastAsia="Times New Roman" w:hAnsi="Arial" w:cs="Arial"/>
          <w:b/>
          <w:bCs/>
          <w:color w:val="000000"/>
          <w:sz w:val="27"/>
          <w:szCs w:val="27"/>
          <w:lang w:val="fr-FR" w:eastAsia="fr-FR"/>
        </w:rPr>
        <w:t>Ilôt</w:t>
      </w:r>
      <w:proofErr w:type="spellEnd"/>
      <w:r w:rsidRPr="006B7208">
        <w:rPr>
          <w:rFonts w:ascii="Arial" w:eastAsia="Times New Roman" w:hAnsi="Arial" w:cs="Arial"/>
          <w:b/>
          <w:bCs/>
          <w:color w:val="000000"/>
          <w:sz w:val="27"/>
          <w:szCs w:val="27"/>
          <w:lang w:val="fr-FR" w:eastAsia="fr-FR"/>
        </w:rPr>
        <w:t xml:space="preserve">, qui </w:t>
      </w:r>
      <w:proofErr w:type="gramStart"/>
      <w:r w:rsidRPr="006B7208">
        <w:rPr>
          <w:rFonts w:ascii="Arial" w:eastAsia="Times New Roman" w:hAnsi="Arial" w:cs="Arial"/>
          <w:b/>
          <w:bCs/>
          <w:color w:val="000000"/>
          <w:sz w:val="27"/>
          <w:szCs w:val="27"/>
          <w:lang w:val="fr-FR" w:eastAsia="fr-FR"/>
        </w:rPr>
        <w:t>s' occupe</w:t>
      </w:r>
      <w:proofErr w:type="gramEnd"/>
      <w:r w:rsidRPr="006B7208">
        <w:rPr>
          <w:rFonts w:ascii="Arial" w:eastAsia="Times New Roman" w:hAnsi="Arial" w:cs="Arial"/>
          <w:b/>
          <w:bCs/>
          <w:color w:val="000000"/>
          <w:sz w:val="27"/>
          <w:szCs w:val="27"/>
          <w:lang w:val="fr-FR" w:eastAsia="fr-FR"/>
        </w:rPr>
        <w:t xml:space="preserve"> du reclassement des </w:t>
      </w:r>
      <w:r w:rsidR="008130AA">
        <w:rPr>
          <w:rFonts w:ascii="Arial" w:eastAsia="Times New Roman" w:hAnsi="Arial" w:cs="Arial"/>
          <w:b/>
          <w:bCs/>
          <w:color w:val="000000"/>
          <w:sz w:val="27"/>
          <w:szCs w:val="27"/>
          <w:lang w:val="fr-FR" w:eastAsia="fr-FR"/>
        </w:rPr>
        <w:t xml:space="preserve">sortants de </w:t>
      </w:r>
      <w:r w:rsidRPr="006B7208">
        <w:rPr>
          <w:rFonts w:ascii="Arial" w:eastAsia="Times New Roman" w:hAnsi="Arial" w:cs="Arial"/>
          <w:b/>
          <w:bCs/>
          <w:color w:val="000000"/>
          <w:sz w:val="27"/>
          <w:szCs w:val="27"/>
          <w:lang w:val="fr-FR" w:eastAsia="fr-FR"/>
        </w:rPr>
        <w:t>prison</w:t>
      </w:r>
      <w:r w:rsidR="008130AA">
        <w:rPr>
          <w:rFonts w:ascii="Arial" w:eastAsia="Times New Roman" w:hAnsi="Arial" w:cs="Arial"/>
          <w:b/>
          <w:bCs/>
          <w:color w:val="000000"/>
          <w:sz w:val="27"/>
          <w:szCs w:val="27"/>
          <w:lang w:val="fr-FR" w:eastAsia="fr-FR"/>
        </w:rPr>
        <w:t>.</w:t>
      </w:r>
      <w:r w:rsidRPr="006B7208">
        <w:rPr>
          <w:rFonts w:ascii="Arial" w:eastAsia="Times New Roman" w:hAnsi="Arial" w:cs="Arial"/>
          <w:b/>
          <w:bCs/>
          <w:color w:val="000000"/>
          <w:sz w:val="27"/>
          <w:szCs w:val="27"/>
          <w:lang w:val="fr-FR" w:eastAsia="fr-FR"/>
        </w:rPr>
        <w:br/>
      </w:r>
      <w:r w:rsidRPr="006B7208">
        <w:rPr>
          <w:rFonts w:ascii="Arial" w:eastAsia="Times New Roman" w:hAnsi="Arial" w:cs="Arial"/>
          <w:b/>
          <w:bCs/>
          <w:color w:val="000000"/>
          <w:sz w:val="27"/>
          <w:szCs w:val="27"/>
          <w:lang w:val="fr-FR" w:eastAsia="fr-FR"/>
        </w:rPr>
        <w:br/>
        <w:t>- 1973 : Création de l'Association du Martyrium pour pourvoir à l'animation spirituelle de la Crypte.</w:t>
      </w:r>
      <w:r w:rsidRPr="006B7208">
        <w:rPr>
          <w:rFonts w:ascii="Arial" w:eastAsia="Times New Roman" w:hAnsi="Arial" w:cs="Arial"/>
          <w:b/>
          <w:bCs/>
          <w:color w:val="000000"/>
          <w:sz w:val="27"/>
          <w:szCs w:val="27"/>
          <w:lang w:val="fr-FR" w:eastAsia="fr-FR"/>
        </w:rPr>
        <w:br/>
      </w:r>
      <w:r w:rsidRPr="006B7208">
        <w:rPr>
          <w:rFonts w:ascii="Arial" w:eastAsia="Times New Roman" w:hAnsi="Arial" w:cs="Arial"/>
          <w:b/>
          <w:bCs/>
          <w:color w:val="000000"/>
          <w:sz w:val="27"/>
          <w:szCs w:val="27"/>
          <w:lang w:val="fr-FR" w:eastAsia="fr-FR"/>
        </w:rPr>
        <w:br/>
        <w:t>- 1982 : Expropriation de l'</w:t>
      </w:r>
      <w:proofErr w:type="spellStart"/>
      <w:r w:rsidRPr="006B7208">
        <w:rPr>
          <w:rFonts w:ascii="Arial" w:eastAsia="Times New Roman" w:hAnsi="Arial" w:cs="Arial"/>
          <w:b/>
          <w:bCs/>
          <w:color w:val="000000"/>
          <w:sz w:val="27"/>
          <w:szCs w:val="27"/>
          <w:lang w:val="fr-FR" w:eastAsia="fr-FR"/>
        </w:rPr>
        <w:t>Ilôt</w:t>
      </w:r>
      <w:proofErr w:type="spellEnd"/>
      <w:r w:rsidRPr="006B7208">
        <w:rPr>
          <w:rFonts w:ascii="Arial" w:eastAsia="Times New Roman" w:hAnsi="Arial" w:cs="Arial"/>
          <w:b/>
          <w:bCs/>
          <w:color w:val="000000"/>
          <w:sz w:val="27"/>
          <w:szCs w:val="27"/>
          <w:lang w:val="fr-FR" w:eastAsia="fr-FR"/>
        </w:rPr>
        <w:t xml:space="preserve"> au profit d'un collège voisin, la Ville de Paris devenant alors propriétaire des lieux tandis que l'Association du Martyrium assume la charge de </w:t>
      </w:r>
      <w:r w:rsidR="00403901">
        <w:rPr>
          <w:rFonts w:ascii="Arial" w:eastAsia="Times New Roman" w:hAnsi="Arial" w:cs="Arial"/>
          <w:b/>
          <w:bCs/>
          <w:color w:val="000000"/>
          <w:sz w:val="27"/>
          <w:szCs w:val="27"/>
          <w:lang w:val="fr-FR" w:eastAsia="fr-FR"/>
        </w:rPr>
        <w:t>l</w:t>
      </w:r>
      <w:r w:rsidRPr="006B7208">
        <w:rPr>
          <w:rFonts w:ascii="Arial" w:eastAsia="Times New Roman" w:hAnsi="Arial" w:cs="Arial"/>
          <w:b/>
          <w:bCs/>
          <w:color w:val="000000"/>
          <w:sz w:val="27"/>
          <w:szCs w:val="27"/>
          <w:lang w:val="fr-FR" w:eastAsia="fr-FR"/>
        </w:rPr>
        <w:t>'animation et du rayonnement du Martyrium.</w:t>
      </w:r>
      <w:r w:rsidRPr="006B7208">
        <w:rPr>
          <w:rFonts w:ascii="Arial" w:eastAsia="Times New Roman" w:hAnsi="Arial" w:cs="Arial"/>
          <w:b/>
          <w:bCs/>
          <w:color w:val="000000"/>
          <w:sz w:val="27"/>
          <w:szCs w:val="27"/>
          <w:lang w:val="fr-FR" w:eastAsia="fr-FR"/>
        </w:rPr>
        <w:br/>
      </w:r>
      <w:r w:rsidRPr="006B7208">
        <w:rPr>
          <w:rFonts w:ascii="Arial" w:eastAsia="Times New Roman" w:hAnsi="Arial" w:cs="Arial"/>
          <w:b/>
          <w:bCs/>
          <w:color w:val="000000"/>
          <w:sz w:val="27"/>
          <w:szCs w:val="27"/>
          <w:lang w:val="fr-FR" w:eastAsia="fr-FR"/>
        </w:rPr>
        <w:br/>
        <w:t>- 1984 : Célébration du 450ème anniversaire du « </w:t>
      </w:r>
      <w:proofErr w:type="spellStart"/>
      <w:r w:rsidRPr="006B7208">
        <w:rPr>
          <w:rFonts w:ascii="Arial" w:eastAsia="Times New Roman" w:hAnsi="Arial" w:cs="Arial"/>
          <w:b/>
          <w:bCs/>
          <w:color w:val="000000"/>
          <w:sz w:val="27"/>
          <w:szCs w:val="27"/>
          <w:lang w:val="fr-FR" w:eastAsia="fr-FR"/>
        </w:rPr>
        <w:t>Voeu</w:t>
      </w:r>
      <w:proofErr w:type="spellEnd"/>
      <w:r w:rsidRPr="006B7208">
        <w:rPr>
          <w:rFonts w:ascii="Arial" w:eastAsia="Times New Roman" w:hAnsi="Arial" w:cs="Arial"/>
          <w:b/>
          <w:bCs/>
          <w:color w:val="000000"/>
          <w:sz w:val="27"/>
          <w:szCs w:val="27"/>
          <w:lang w:val="fr-FR" w:eastAsia="fr-FR"/>
        </w:rPr>
        <w:t xml:space="preserve"> de Montmartre » avec un pèlerinage et des conférences.</w:t>
      </w:r>
      <w:r w:rsidRPr="006B7208">
        <w:rPr>
          <w:rFonts w:ascii="Arial" w:eastAsia="Times New Roman" w:hAnsi="Arial" w:cs="Arial"/>
          <w:b/>
          <w:bCs/>
          <w:color w:val="000000"/>
          <w:sz w:val="27"/>
          <w:szCs w:val="27"/>
          <w:lang w:val="fr-FR" w:eastAsia="fr-FR"/>
        </w:rPr>
        <w:br/>
      </w:r>
      <w:r w:rsidRPr="006B7208">
        <w:rPr>
          <w:rFonts w:ascii="Arial" w:eastAsia="Times New Roman" w:hAnsi="Arial" w:cs="Arial"/>
          <w:b/>
          <w:bCs/>
          <w:color w:val="000000"/>
          <w:sz w:val="27"/>
          <w:szCs w:val="27"/>
          <w:lang w:val="fr-FR" w:eastAsia="fr-FR"/>
        </w:rPr>
        <w:br/>
        <w:t>- 2005 : L'Association du Martyrium devient l'Association de la Crypte du Martyrium de Saint Denis et du Souvenir de Saint Ignace de Loyola.</w:t>
      </w:r>
    </w:p>
    <w:p w:rsidR="006B7208" w:rsidRPr="006B7208" w:rsidRDefault="006B7208" w:rsidP="006B7208">
      <w:pPr>
        <w:spacing w:before="100" w:beforeAutospacing="1" w:after="100" w:afterAutospacing="1" w:line="312" w:lineRule="atLeast"/>
        <w:rPr>
          <w:rFonts w:ascii="Tahoma" w:eastAsia="Times New Roman" w:hAnsi="Tahoma" w:cs="Tahoma"/>
          <w:color w:val="333333"/>
          <w:sz w:val="18"/>
          <w:szCs w:val="18"/>
          <w:lang w:val="fr-FR" w:eastAsia="fr-FR"/>
        </w:rPr>
      </w:pPr>
      <w:r w:rsidRPr="006B7208">
        <w:rPr>
          <w:rFonts w:ascii="Tahoma" w:eastAsia="Times New Roman" w:hAnsi="Tahoma" w:cs="Tahoma"/>
          <w:color w:val="333333"/>
          <w:sz w:val="18"/>
          <w:szCs w:val="18"/>
          <w:lang w:val="fr-FR" w:eastAsia="fr-FR"/>
        </w:rPr>
        <w:t> </w:t>
      </w:r>
    </w:p>
    <w:p w:rsidR="006B7208" w:rsidRPr="006B7208" w:rsidRDefault="006B7208" w:rsidP="006B7208">
      <w:pPr>
        <w:spacing w:before="100" w:beforeAutospacing="1" w:after="100" w:afterAutospacing="1" w:line="312" w:lineRule="atLeast"/>
        <w:rPr>
          <w:rFonts w:ascii="Tahoma" w:eastAsia="Times New Roman" w:hAnsi="Tahoma" w:cs="Tahoma"/>
          <w:color w:val="333333"/>
          <w:sz w:val="18"/>
          <w:szCs w:val="18"/>
          <w:lang w:val="fr-FR" w:eastAsia="fr-FR"/>
        </w:rPr>
      </w:pPr>
      <w:r w:rsidRPr="006B7208">
        <w:rPr>
          <w:rFonts w:ascii="Arial" w:eastAsia="Times New Roman" w:hAnsi="Arial" w:cs="Arial"/>
          <w:b/>
          <w:bCs/>
          <w:color w:val="000000"/>
          <w:sz w:val="27"/>
          <w:szCs w:val="27"/>
          <w:lang w:val="fr-FR" w:eastAsia="fr-FR"/>
        </w:rPr>
        <w:t xml:space="preserve">- 2005-2006 : Célébration de l'année jubilaire </w:t>
      </w:r>
      <w:proofErr w:type="spellStart"/>
      <w:r w:rsidRPr="006B7208">
        <w:rPr>
          <w:rFonts w:ascii="Arial" w:eastAsia="Times New Roman" w:hAnsi="Arial" w:cs="Arial"/>
          <w:b/>
          <w:bCs/>
          <w:color w:val="000000"/>
          <w:sz w:val="27"/>
          <w:szCs w:val="27"/>
          <w:lang w:val="fr-FR" w:eastAsia="fr-FR"/>
        </w:rPr>
        <w:t>ignatienne</w:t>
      </w:r>
      <w:proofErr w:type="spellEnd"/>
      <w:r w:rsidRPr="006B7208">
        <w:rPr>
          <w:rFonts w:ascii="Arial" w:eastAsia="Times New Roman" w:hAnsi="Arial" w:cs="Arial"/>
          <w:b/>
          <w:bCs/>
          <w:color w:val="000000"/>
          <w:sz w:val="27"/>
          <w:szCs w:val="27"/>
          <w:lang w:val="fr-FR" w:eastAsia="fr-FR"/>
        </w:rPr>
        <w:t xml:space="preserve"> (450ème anniversaire de la mort de </w:t>
      </w:r>
      <w:r w:rsidR="00996D55">
        <w:rPr>
          <w:rFonts w:ascii="Arial" w:eastAsia="Times New Roman" w:hAnsi="Arial" w:cs="Arial"/>
          <w:b/>
          <w:bCs/>
          <w:color w:val="000000"/>
          <w:sz w:val="27"/>
          <w:szCs w:val="27"/>
          <w:lang w:val="fr-FR" w:eastAsia="fr-FR"/>
        </w:rPr>
        <w:t>s</w:t>
      </w:r>
      <w:r w:rsidRPr="006B7208">
        <w:rPr>
          <w:rFonts w:ascii="Arial" w:eastAsia="Times New Roman" w:hAnsi="Arial" w:cs="Arial"/>
          <w:b/>
          <w:bCs/>
          <w:color w:val="000000"/>
          <w:sz w:val="27"/>
          <w:szCs w:val="27"/>
          <w:lang w:val="fr-FR" w:eastAsia="fr-FR"/>
        </w:rPr>
        <w:t xml:space="preserve">aint Ignace de Loyola, 500 </w:t>
      </w:r>
      <w:proofErr w:type="spellStart"/>
      <w:r w:rsidRPr="006B7208">
        <w:rPr>
          <w:rFonts w:ascii="Arial" w:eastAsia="Times New Roman" w:hAnsi="Arial" w:cs="Arial"/>
          <w:b/>
          <w:bCs/>
          <w:color w:val="000000"/>
          <w:sz w:val="27"/>
          <w:szCs w:val="27"/>
          <w:lang w:val="fr-FR" w:eastAsia="fr-FR"/>
        </w:rPr>
        <w:t>ème</w:t>
      </w:r>
      <w:proofErr w:type="spellEnd"/>
      <w:r w:rsidRPr="006B7208">
        <w:rPr>
          <w:rFonts w:ascii="Arial" w:eastAsia="Times New Roman" w:hAnsi="Arial" w:cs="Arial"/>
          <w:b/>
          <w:bCs/>
          <w:color w:val="000000"/>
          <w:sz w:val="27"/>
          <w:szCs w:val="27"/>
          <w:lang w:val="fr-FR" w:eastAsia="fr-FR"/>
        </w:rPr>
        <w:t xml:space="preserve"> anniversaire de la naissance de </w:t>
      </w:r>
      <w:r w:rsidR="00996D55">
        <w:rPr>
          <w:rFonts w:ascii="Arial" w:eastAsia="Times New Roman" w:hAnsi="Arial" w:cs="Arial"/>
          <w:b/>
          <w:bCs/>
          <w:color w:val="000000"/>
          <w:sz w:val="27"/>
          <w:szCs w:val="27"/>
          <w:lang w:val="fr-FR" w:eastAsia="fr-FR"/>
        </w:rPr>
        <w:t>s</w:t>
      </w:r>
      <w:r w:rsidRPr="006B7208">
        <w:rPr>
          <w:rFonts w:ascii="Arial" w:eastAsia="Times New Roman" w:hAnsi="Arial" w:cs="Arial"/>
          <w:b/>
          <w:bCs/>
          <w:color w:val="000000"/>
          <w:sz w:val="27"/>
          <w:szCs w:val="27"/>
          <w:lang w:val="fr-FR" w:eastAsia="fr-FR"/>
        </w:rPr>
        <w:t xml:space="preserve">aint François-Xavier et du </w:t>
      </w:r>
      <w:r w:rsidR="00996D55">
        <w:rPr>
          <w:rFonts w:ascii="Arial" w:eastAsia="Times New Roman" w:hAnsi="Arial" w:cs="Arial"/>
          <w:b/>
          <w:bCs/>
          <w:color w:val="000000"/>
          <w:sz w:val="27"/>
          <w:szCs w:val="27"/>
          <w:lang w:val="fr-FR" w:eastAsia="fr-FR"/>
        </w:rPr>
        <w:t>b</w:t>
      </w:r>
      <w:r w:rsidRPr="006B7208">
        <w:rPr>
          <w:rFonts w:ascii="Arial" w:eastAsia="Times New Roman" w:hAnsi="Arial" w:cs="Arial"/>
          <w:b/>
          <w:bCs/>
          <w:color w:val="000000"/>
          <w:sz w:val="27"/>
          <w:szCs w:val="27"/>
          <w:lang w:val="fr-FR" w:eastAsia="fr-FR"/>
        </w:rPr>
        <w:t>ienheureux Pierre Favre</w:t>
      </w:r>
      <w:r w:rsidR="00403901">
        <w:rPr>
          <w:rFonts w:ascii="Arial" w:eastAsia="Times New Roman" w:hAnsi="Arial" w:cs="Arial"/>
          <w:b/>
          <w:bCs/>
          <w:color w:val="000000"/>
          <w:sz w:val="27"/>
          <w:szCs w:val="27"/>
          <w:lang w:val="fr-FR" w:eastAsia="fr-FR"/>
        </w:rPr>
        <w:t> : P</w:t>
      </w:r>
      <w:r w:rsidRPr="006B7208">
        <w:rPr>
          <w:rFonts w:ascii="Arial" w:eastAsia="Times New Roman" w:hAnsi="Arial" w:cs="Arial"/>
          <w:b/>
          <w:bCs/>
          <w:color w:val="000000"/>
          <w:sz w:val="27"/>
          <w:szCs w:val="27"/>
          <w:lang w:val="fr-FR" w:eastAsia="fr-FR"/>
        </w:rPr>
        <w:t>our l'occasion, des visites et des activités ont été programmées au Martyrium, un des hauts lieux du "Paris </w:t>
      </w:r>
      <w:proofErr w:type="spellStart"/>
      <w:r w:rsidRPr="006B7208">
        <w:rPr>
          <w:rFonts w:ascii="Arial" w:eastAsia="Times New Roman" w:hAnsi="Arial" w:cs="Arial"/>
          <w:b/>
          <w:bCs/>
          <w:color w:val="000000"/>
          <w:sz w:val="27"/>
          <w:szCs w:val="27"/>
          <w:lang w:val="fr-FR" w:eastAsia="fr-FR"/>
        </w:rPr>
        <w:t>ignatien</w:t>
      </w:r>
      <w:proofErr w:type="spellEnd"/>
      <w:r w:rsidRPr="006B7208">
        <w:rPr>
          <w:rFonts w:ascii="Arial" w:eastAsia="Times New Roman" w:hAnsi="Arial" w:cs="Arial"/>
          <w:b/>
          <w:bCs/>
          <w:color w:val="000000"/>
          <w:sz w:val="27"/>
          <w:szCs w:val="27"/>
          <w:lang w:val="fr-FR" w:eastAsia="fr-FR"/>
        </w:rPr>
        <w:t xml:space="preserve">" entre les 3 décembre 2005 (date d’ouverture de l’année jubilaire) et le 3 décembre 2006 (date de sa clôture), avec une ouverture élargie au public les premiers samedis et dimanches de </w:t>
      </w:r>
      <w:r w:rsidR="00403901">
        <w:rPr>
          <w:rFonts w:ascii="Arial" w:eastAsia="Times New Roman" w:hAnsi="Arial" w:cs="Arial"/>
          <w:b/>
          <w:bCs/>
          <w:color w:val="000000"/>
          <w:sz w:val="27"/>
          <w:szCs w:val="27"/>
          <w:lang w:val="fr-FR" w:eastAsia="fr-FR"/>
        </w:rPr>
        <w:br/>
      </w:r>
      <w:r w:rsidRPr="006B7208">
        <w:rPr>
          <w:rFonts w:ascii="Arial" w:eastAsia="Times New Roman" w:hAnsi="Arial" w:cs="Arial"/>
          <w:b/>
          <w:bCs/>
          <w:color w:val="000000"/>
          <w:sz w:val="27"/>
          <w:szCs w:val="27"/>
          <w:lang w:val="fr-FR" w:eastAsia="fr-FR"/>
        </w:rPr>
        <w:t xml:space="preserve"> chaque mois.</w:t>
      </w:r>
      <w:r w:rsidRPr="006B7208">
        <w:rPr>
          <w:rFonts w:ascii="Arial" w:eastAsia="Times New Roman" w:hAnsi="Arial" w:cs="Arial"/>
          <w:b/>
          <w:bCs/>
          <w:color w:val="000000"/>
          <w:sz w:val="27"/>
          <w:szCs w:val="27"/>
          <w:lang w:val="fr-FR" w:eastAsia="fr-FR"/>
        </w:rPr>
        <w:br/>
      </w:r>
      <w:r w:rsidRPr="006B7208">
        <w:rPr>
          <w:rFonts w:ascii="Arial" w:eastAsia="Times New Roman" w:hAnsi="Arial" w:cs="Arial"/>
          <w:b/>
          <w:bCs/>
          <w:color w:val="000000"/>
          <w:sz w:val="27"/>
          <w:szCs w:val="27"/>
          <w:lang w:val="fr-FR" w:eastAsia="fr-FR"/>
        </w:rPr>
        <w:br/>
        <w:t>- 2007-201</w:t>
      </w:r>
      <w:r w:rsidR="00D15921">
        <w:rPr>
          <w:rFonts w:ascii="Arial" w:eastAsia="Times New Roman" w:hAnsi="Arial" w:cs="Arial"/>
          <w:b/>
          <w:bCs/>
          <w:color w:val="000000"/>
          <w:sz w:val="27"/>
          <w:szCs w:val="27"/>
          <w:lang w:val="fr-FR" w:eastAsia="fr-FR"/>
        </w:rPr>
        <w:t>8</w:t>
      </w:r>
      <w:r w:rsidRPr="006B7208">
        <w:rPr>
          <w:rFonts w:ascii="Arial" w:eastAsia="Times New Roman" w:hAnsi="Arial" w:cs="Arial"/>
          <w:b/>
          <w:bCs/>
          <w:color w:val="000000"/>
          <w:sz w:val="27"/>
          <w:szCs w:val="27"/>
          <w:lang w:val="fr-FR" w:eastAsia="fr-FR"/>
        </w:rPr>
        <w:t xml:space="preserve"> : La </w:t>
      </w:r>
      <w:r w:rsidR="00996D55">
        <w:rPr>
          <w:rFonts w:ascii="Arial" w:eastAsia="Times New Roman" w:hAnsi="Arial" w:cs="Arial"/>
          <w:b/>
          <w:bCs/>
          <w:color w:val="000000"/>
          <w:sz w:val="27"/>
          <w:szCs w:val="27"/>
          <w:lang w:val="fr-FR" w:eastAsia="fr-FR"/>
        </w:rPr>
        <w:t>c</w:t>
      </w:r>
      <w:r w:rsidRPr="006B7208">
        <w:rPr>
          <w:rFonts w:ascii="Arial" w:eastAsia="Times New Roman" w:hAnsi="Arial" w:cs="Arial"/>
          <w:b/>
          <w:bCs/>
          <w:color w:val="000000"/>
          <w:sz w:val="27"/>
          <w:szCs w:val="27"/>
          <w:lang w:val="fr-FR" w:eastAsia="fr-FR"/>
        </w:rPr>
        <w:t xml:space="preserve">rypte reçoit de plus en plus de visiteurs, pèlerins individuels ou groupes, français et étrangers, laïcs ou religieux, attirés par le silence de ce lieu et les hautes figures du catholicisme dont ce lieu entretient la mémoire vivante, en tout premier lieu,                     </w:t>
      </w:r>
      <w:r w:rsidR="00996D55">
        <w:rPr>
          <w:rFonts w:ascii="Arial" w:eastAsia="Times New Roman" w:hAnsi="Arial" w:cs="Arial"/>
          <w:b/>
          <w:bCs/>
          <w:color w:val="000000"/>
          <w:sz w:val="27"/>
          <w:szCs w:val="27"/>
          <w:lang w:val="fr-FR" w:eastAsia="fr-FR"/>
        </w:rPr>
        <w:t>s</w:t>
      </w:r>
      <w:r w:rsidRPr="006B7208">
        <w:rPr>
          <w:rFonts w:ascii="Arial" w:eastAsia="Times New Roman" w:hAnsi="Arial" w:cs="Arial"/>
          <w:b/>
          <w:bCs/>
          <w:color w:val="000000"/>
          <w:sz w:val="27"/>
          <w:szCs w:val="27"/>
          <w:lang w:val="fr-FR" w:eastAsia="fr-FR"/>
        </w:rPr>
        <w:t xml:space="preserve">aint Denis (le premier Evêque de Paris) et </w:t>
      </w:r>
      <w:r w:rsidR="00996D55">
        <w:rPr>
          <w:rFonts w:ascii="Arial" w:eastAsia="Times New Roman" w:hAnsi="Arial" w:cs="Arial"/>
          <w:b/>
          <w:bCs/>
          <w:color w:val="000000"/>
          <w:sz w:val="27"/>
          <w:szCs w:val="27"/>
          <w:lang w:val="fr-FR" w:eastAsia="fr-FR"/>
        </w:rPr>
        <w:t>s</w:t>
      </w:r>
      <w:r w:rsidRPr="006B7208">
        <w:rPr>
          <w:rFonts w:ascii="Arial" w:eastAsia="Times New Roman" w:hAnsi="Arial" w:cs="Arial"/>
          <w:b/>
          <w:bCs/>
          <w:color w:val="000000"/>
          <w:sz w:val="27"/>
          <w:szCs w:val="27"/>
          <w:lang w:val="fr-FR" w:eastAsia="fr-FR"/>
        </w:rPr>
        <w:t xml:space="preserve">aint Ignace de Loyola (le fondateur de la Compagnie de Jésus,  l'Ordre des Jésuites). Elle est signalée ainsi à leur attention par cette plaque apposée en 2015 par </w:t>
      </w:r>
      <w:r w:rsidR="00403901">
        <w:rPr>
          <w:rFonts w:ascii="Arial" w:eastAsia="Times New Roman" w:hAnsi="Arial" w:cs="Arial"/>
          <w:b/>
          <w:bCs/>
          <w:color w:val="000000"/>
          <w:sz w:val="27"/>
          <w:szCs w:val="27"/>
          <w:lang w:val="fr-FR" w:eastAsia="fr-FR"/>
        </w:rPr>
        <w:br/>
      </w:r>
      <w:r w:rsidRPr="006B7208">
        <w:rPr>
          <w:rFonts w:ascii="Arial" w:eastAsia="Times New Roman" w:hAnsi="Arial" w:cs="Arial"/>
          <w:b/>
          <w:bCs/>
          <w:color w:val="000000"/>
          <w:sz w:val="27"/>
          <w:szCs w:val="27"/>
          <w:lang w:val="fr-FR" w:eastAsia="fr-FR"/>
        </w:rPr>
        <w:t xml:space="preserve">l'Association </w:t>
      </w:r>
      <w:r w:rsidR="0005281A">
        <w:rPr>
          <w:rFonts w:ascii="Arial" w:eastAsia="Times New Roman" w:hAnsi="Arial" w:cs="Arial"/>
          <w:b/>
          <w:bCs/>
          <w:color w:val="000000"/>
          <w:sz w:val="27"/>
          <w:szCs w:val="27"/>
          <w:lang w:val="fr-FR" w:eastAsia="fr-FR"/>
        </w:rPr>
        <w:t xml:space="preserve">en charge du Martyrium </w:t>
      </w:r>
      <w:r w:rsidRPr="006B7208">
        <w:rPr>
          <w:rFonts w:ascii="Arial" w:eastAsia="Times New Roman" w:hAnsi="Arial" w:cs="Arial"/>
          <w:b/>
          <w:bCs/>
          <w:color w:val="000000"/>
          <w:sz w:val="27"/>
          <w:szCs w:val="27"/>
          <w:lang w:val="fr-FR" w:eastAsia="fr-FR"/>
        </w:rPr>
        <w:t xml:space="preserve">sur le mur à gauche de la porte d'entrée,  11 </w:t>
      </w:r>
      <w:proofErr w:type="gramStart"/>
      <w:r w:rsidRPr="006B7208">
        <w:rPr>
          <w:rFonts w:ascii="Arial" w:eastAsia="Times New Roman" w:hAnsi="Arial" w:cs="Arial"/>
          <w:b/>
          <w:bCs/>
          <w:color w:val="000000"/>
          <w:sz w:val="27"/>
          <w:szCs w:val="27"/>
          <w:lang w:val="fr-FR" w:eastAsia="fr-FR"/>
        </w:rPr>
        <w:t>rue</w:t>
      </w:r>
      <w:proofErr w:type="gramEnd"/>
      <w:r w:rsidRPr="006B7208">
        <w:rPr>
          <w:rFonts w:ascii="Arial" w:eastAsia="Times New Roman" w:hAnsi="Arial" w:cs="Arial"/>
          <w:b/>
          <w:bCs/>
          <w:color w:val="000000"/>
          <w:sz w:val="27"/>
          <w:szCs w:val="27"/>
          <w:lang w:val="fr-FR" w:eastAsia="fr-FR"/>
        </w:rPr>
        <w:t xml:space="preserve"> Yvonne Le Tac : </w:t>
      </w:r>
      <w:r w:rsidR="00403901">
        <w:rPr>
          <w:rFonts w:ascii="Arial" w:eastAsia="Times New Roman" w:hAnsi="Arial" w:cs="Arial"/>
          <w:b/>
          <w:bCs/>
          <w:color w:val="000000"/>
          <w:sz w:val="27"/>
          <w:szCs w:val="27"/>
          <w:lang w:val="fr-FR" w:eastAsia="fr-FR"/>
        </w:rPr>
        <w:br/>
      </w:r>
      <w:r w:rsidR="00403901">
        <w:rPr>
          <w:rFonts w:ascii="Arial" w:eastAsia="Times New Roman" w:hAnsi="Arial" w:cs="Arial"/>
          <w:b/>
          <w:bCs/>
          <w:color w:val="000000"/>
          <w:sz w:val="27"/>
          <w:szCs w:val="27"/>
          <w:lang w:val="fr-FR" w:eastAsia="fr-FR"/>
        </w:rPr>
        <w:lastRenderedPageBreak/>
        <w:br/>
      </w:r>
      <w:r w:rsidR="00403901">
        <w:rPr>
          <w:rFonts w:ascii="Tahoma" w:hAnsi="Tahoma" w:cs="Tahoma"/>
          <w:noProof/>
          <w:color w:val="333333"/>
          <w:sz w:val="18"/>
          <w:szCs w:val="18"/>
          <w:lang w:val="fr-FR" w:eastAsia="fr-FR"/>
        </w:rPr>
        <w:drawing>
          <wp:inline distT="0" distB="0" distL="0" distR="0" wp14:anchorId="7D22F930" wp14:editId="6F8C1BB5">
            <wp:extent cx="5760720" cy="4320540"/>
            <wp:effectExtent l="0" t="0" r="0" b="3810"/>
            <wp:docPr id="1" name="Image 1" descr="http://cryptemartyrium-paris.cef.fr/sitecrypte/images/pla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yptemartyrium-paris.cef.fr/sitecrypte/images/plaq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6554FB" w:rsidRPr="006554FB" w:rsidRDefault="006554FB" w:rsidP="006554FB">
      <w:pPr>
        <w:spacing w:before="100" w:beforeAutospacing="1" w:after="100" w:afterAutospacing="1" w:line="312" w:lineRule="atLeast"/>
        <w:rPr>
          <w:rFonts w:ascii="Tahoma" w:eastAsia="Times New Roman" w:hAnsi="Tahoma" w:cs="Tahoma"/>
          <w:color w:val="333333"/>
          <w:sz w:val="18"/>
          <w:szCs w:val="18"/>
          <w:lang w:val="fr-FR" w:eastAsia="fr-FR"/>
        </w:rPr>
      </w:pPr>
    </w:p>
    <w:p w:rsidR="006554FB" w:rsidRPr="006554FB" w:rsidRDefault="006554FB" w:rsidP="006554FB">
      <w:pPr>
        <w:spacing w:before="100" w:beforeAutospacing="1" w:after="100" w:afterAutospacing="1" w:line="312" w:lineRule="atLeast"/>
        <w:rPr>
          <w:rFonts w:ascii="Tahoma" w:eastAsia="Times New Roman" w:hAnsi="Tahoma" w:cs="Tahoma"/>
          <w:color w:val="333333"/>
          <w:sz w:val="18"/>
          <w:szCs w:val="18"/>
          <w:lang w:val="fr-FR" w:eastAsia="fr-FR"/>
        </w:rPr>
      </w:pPr>
      <w:r w:rsidRPr="006554FB">
        <w:rPr>
          <w:rFonts w:ascii="Tahoma" w:eastAsia="Times New Roman" w:hAnsi="Tahoma" w:cs="Tahoma"/>
          <w:color w:val="333333"/>
          <w:sz w:val="18"/>
          <w:szCs w:val="18"/>
          <w:lang w:val="fr-FR" w:eastAsia="fr-FR"/>
        </w:rPr>
        <w:t> </w:t>
      </w:r>
    </w:p>
    <w:p w:rsidR="006554FB" w:rsidRPr="006554FB" w:rsidRDefault="006554FB" w:rsidP="006554FB">
      <w:pPr>
        <w:spacing w:before="100" w:beforeAutospacing="1" w:after="100" w:afterAutospacing="1" w:line="312" w:lineRule="atLeast"/>
        <w:rPr>
          <w:rFonts w:ascii="Tahoma" w:eastAsia="Times New Roman" w:hAnsi="Tahoma" w:cs="Tahoma"/>
          <w:color w:val="333333"/>
          <w:sz w:val="18"/>
          <w:szCs w:val="18"/>
          <w:lang w:val="fr-FR" w:eastAsia="fr-FR"/>
        </w:rPr>
      </w:pPr>
      <w:r w:rsidRPr="006554FB">
        <w:rPr>
          <w:rFonts w:ascii="Tahoma" w:eastAsia="Times New Roman" w:hAnsi="Tahoma" w:cs="Tahoma"/>
          <w:color w:val="333333"/>
          <w:sz w:val="18"/>
          <w:szCs w:val="18"/>
          <w:lang w:val="fr-FR" w:eastAsia="fr-FR"/>
        </w:rPr>
        <w:t> </w:t>
      </w:r>
    </w:p>
    <w:p w:rsidR="002352C6" w:rsidRPr="004831AA" w:rsidRDefault="002352C6" w:rsidP="002352C6">
      <w:pPr>
        <w:rPr>
          <w:color w:val="C00000"/>
          <w:lang w:val="fr-FR"/>
        </w:rPr>
      </w:pPr>
    </w:p>
    <w:p w:rsidR="002352C6" w:rsidRPr="0079553E" w:rsidRDefault="002352C6"/>
    <w:sectPr w:rsidR="002352C6" w:rsidRPr="0079553E" w:rsidSect="002465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53E"/>
    <w:rsid w:val="00020F91"/>
    <w:rsid w:val="0005281A"/>
    <w:rsid w:val="001A6BEF"/>
    <w:rsid w:val="002352C6"/>
    <w:rsid w:val="002465A6"/>
    <w:rsid w:val="002F38F5"/>
    <w:rsid w:val="003017FB"/>
    <w:rsid w:val="00343563"/>
    <w:rsid w:val="00403901"/>
    <w:rsid w:val="00437E68"/>
    <w:rsid w:val="0044376C"/>
    <w:rsid w:val="004831AA"/>
    <w:rsid w:val="00537C09"/>
    <w:rsid w:val="005E477E"/>
    <w:rsid w:val="006554FB"/>
    <w:rsid w:val="006927B6"/>
    <w:rsid w:val="006B7208"/>
    <w:rsid w:val="006F65D6"/>
    <w:rsid w:val="0076580A"/>
    <w:rsid w:val="0077171D"/>
    <w:rsid w:val="0079553E"/>
    <w:rsid w:val="008130AA"/>
    <w:rsid w:val="008F4403"/>
    <w:rsid w:val="00996D55"/>
    <w:rsid w:val="009A1D0D"/>
    <w:rsid w:val="009E6746"/>
    <w:rsid w:val="00AD2DCC"/>
    <w:rsid w:val="00B2079F"/>
    <w:rsid w:val="00D15921"/>
    <w:rsid w:val="00D85879"/>
    <w:rsid w:val="00E026CA"/>
    <w:rsid w:val="00E344B6"/>
    <w:rsid w:val="00F33A7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746"/>
  </w:style>
  <w:style w:type="paragraph" w:styleId="Titre1">
    <w:name w:val="heading 1"/>
    <w:basedOn w:val="Normal"/>
    <w:next w:val="Normal"/>
    <w:link w:val="Titre1Car"/>
    <w:uiPriority w:val="9"/>
    <w:qFormat/>
    <w:rsid w:val="009E6746"/>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Titre2">
    <w:name w:val="heading 2"/>
    <w:basedOn w:val="Normal"/>
    <w:next w:val="Normal"/>
    <w:link w:val="Titre2Car"/>
    <w:uiPriority w:val="9"/>
    <w:semiHidden/>
    <w:unhideWhenUsed/>
    <w:qFormat/>
    <w:rsid w:val="009E6746"/>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Titre3">
    <w:name w:val="heading 3"/>
    <w:basedOn w:val="Normal"/>
    <w:next w:val="Normal"/>
    <w:link w:val="Titre3Car"/>
    <w:uiPriority w:val="9"/>
    <w:semiHidden/>
    <w:unhideWhenUsed/>
    <w:qFormat/>
    <w:rsid w:val="009E6746"/>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Titre4">
    <w:name w:val="heading 4"/>
    <w:basedOn w:val="Normal"/>
    <w:next w:val="Normal"/>
    <w:link w:val="Titre4Car"/>
    <w:uiPriority w:val="9"/>
    <w:semiHidden/>
    <w:unhideWhenUsed/>
    <w:qFormat/>
    <w:rsid w:val="009E6746"/>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Titre5">
    <w:name w:val="heading 5"/>
    <w:basedOn w:val="Normal"/>
    <w:next w:val="Normal"/>
    <w:link w:val="Titre5Car"/>
    <w:uiPriority w:val="9"/>
    <w:semiHidden/>
    <w:unhideWhenUsed/>
    <w:qFormat/>
    <w:rsid w:val="009E6746"/>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Titre6">
    <w:name w:val="heading 6"/>
    <w:basedOn w:val="Normal"/>
    <w:next w:val="Normal"/>
    <w:link w:val="Titre6Car"/>
    <w:uiPriority w:val="9"/>
    <w:semiHidden/>
    <w:unhideWhenUsed/>
    <w:qFormat/>
    <w:rsid w:val="009E6746"/>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Titre7">
    <w:name w:val="heading 7"/>
    <w:basedOn w:val="Normal"/>
    <w:next w:val="Normal"/>
    <w:link w:val="Titre7Car"/>
    <w:uiPriority w:val="9"/>
    <w:semiHidden/>
    <w:unhideWhenUsed/>
    <w:qFormat/>
    <w:rsid w:val="009E6746"/>
    <w:pPr>
      <w:keepNext/>
      <w:keepLines/>
      <w:spacing w:before="40" w:after="0"/>
      <w:outlineLvl w:val="6"/>
    </w:pPr>
    <w:rPr>
      <w:rFonts w:asciiTheme="majorHAnsi" w:eastAsiaTheme="majorEastAsia" w:hAnsiTheme="majorHAnsi" w:cstheme="majorBidi"/>
      <w:color w:val="244061" w:themeColor="accent1" w:themeShade="80"/>
    </w:rPr>
  </w:style>
  <w:style w:type="paragraph" w:styleId="Titre8">
    <w:name w:val="heading 8"/>
    <w:basedOn w:val="Normal"/>
    <w:next w:val="Normal"/>
    <w:link w:val="Titre8Car"/>
    <w:uiPriority w:val="9"/>
    <w:semiHidden/>
    <w:unhideWhenUsed/>
    <w:qFormat/>
    <w:rsid w:val="009E6746"/>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Titre9">
    <w:name w:val="heading 9"/>
    <w:basedOn w:val="Normal"/>
    <w:next w:val="Normal"/>
    <w:link w:val="Titre9Car"/>
    <w:uiPriority w:val="9"/>
    <w:semiHidden/>
    <w:unhideWhenUsed/>
    <w:qFormat/>
    <w:rsid w:val="009E6746"/>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E6746"/>
    <w:rPr>
      <w:b/>
      <w:bCs/>
    </w:rPr>
  </w:style>
  <w:style w:type="character" w:customStyle="1" w:styleId="apple-converted-space">
    <w:name w:val="apple-converted-space"/>
    <w:basedOn w:val="Policepardfaut"/>
    <w:rsid w:val="0079553E"/>
  </w:style>
  <w:style w:type="paragraph" w:styleId="NormalWeb">
    <w:name w:val="Normal (Web)"/>
    <w:basedOn w:val="Normal"/>
    <w:uiPriority w:val="99"/>
    <w:semiHidden/>
    <w:unhideWhenUsed/>
    <w:rsid w:val="009E674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itre1Car">
    <w:name w:val="Titre 1 Car"/>
    <w:basedOn w:val="Policepardfaut"/>
    <w:link w:val="Titre1"/>
    <w:uiPriority w:val="9"/>
    <w:rsid w:val="009E6746"/>
    <w:rPr>
      <w:rFonts w:asciiTheme="majorHAnsi" w:eastAsiaTheme="majorEastAsia" w:hAnsiTheme="majorHAnsi" w:cstheme="majorBidi"/>
      <w:color w:val="365F91" w:themeColor="accent1" w:themeShade="BF"/>
      <w:sz w:val="30"/>
      <w:szCs w:val="30"/>
    </w:rPr>
  </w:style>
  <w:style w:type="character" w:customStyle="1" w:styleId="Titre2Car">
    <w:name w:val="Titre 2 Car"/>
    <w:basedOn w:val="Policepardfaut"/>
    <w:link w:val="Titre2"/>
    <w:uiPriority w:val="9"/>
    <w:semiHidden/>
    <w:rsid w:val="009E6746"/>
    <w:rPr>
      <w:rFonts w:asciiTheme="majorHAnsi" w:eastAsiaTheme="majorEastAsia" w:hAnsiTheme="majorHAnsi" w:cstheme="majorBidi"/>
      <w:color w:val="943634" w:themeColor="accent2" w:themeShade="BF"/>
      <w:sz w:val="28"/>
      <w:szCs w:val="28"/>
    </w:rPr>
  </w:style>
  <w:style w:type="character" w:customStyle="1" w:styleId="Titre3Car">
    <w:name w:val="Titre 3 Car"/>
    <w:basedOn w:val="Policepardfaut"/>
    <w:link w:val="Titre3"/>
    <w:uiPriority w:val="9"/>
    <w:semiHidden/>
    <w:rsid w:val="009E6746"/>
    <w:rPr>
      <w:rFonts w:asciiTheme="majorHAnsi" w:eastAsiaTheme="majorEastAsia" w:hAnsiTheme="majorHAnsi" w:cstheme="majorBidi"/>
      <w:color w:val="E36C0A" w:themeColor="accent6" w:themeShade="BF"/>
      <w:sz w:val="26"/>
      <w:szCs w:val="26"/>
    </w:rPr>
  </w:style>
  <w:style w:type="character" w:customStyle="1" w:styleId="Titre4Car">
    <w:name w:val="Titre 4 Car"/>
    <w:basedOn w:val="Policepardfaut"/>
    <w:link w:val="Titre4"/>
    <w:uiPriority w:val="9"/>
    <w:semiHidden/>
    <w:rsid w:val="009E6746"/>
    <w:rPr>
      <w:rFonts w:asciiTheme="majorHAnsi" w:eastAsiaTheme="majorEastAsia" w:hAnsiTheme="majorHAnsi" w:cstheme="majorBidi"/>
      <w:i/>
      <w:iCs/>
      <w:color w:val="31849B" w:themeColor="accent5" w:themeShade="BF"/>
      <w:sz w:val="25"/>
      <w:szCs w:val="25"/>
    </w:rPr>
  </w:style>
  <w:style w:type="character" w:customStyle="1" w:styleId="Titre5Car">
    <w:name w:val="Titre 5 Car"/>
    <w:basedOn w:val="Policepardfaut"/>
    <w:link w:val="Titre5"/>
    <w:uiPriority w:val="9"/>
    <w:semiHidden/>
    <w:rsid w:val="009E6746"/>
    <w:rPr>
      <w:rFonts w:asciiTheme="majorHAnsi" w:eastAsiaTheme="majorEastAsia" w:hAnsiTheme="majorHAnsi" w:cstheme="majorBidi"/>
      <w:i/>
      <w:iCs/>
      <w:color w:val="632423" w:themeColor="accent2" w:themeShade="80"/>
      <w:sz w:val="24"/>
      <w:szCs w:val="24"/>
    </w:rPr>
  </w:style>
  <w:style w:type="character" w:customStyle="1" w:styleId="Titre6Car">
    <w:name w:val="Titre 6 Car"/>
    <w:basedOn w:val="Policepardfaut"/>
    <w:link w:val="Titre6"/>
    <w:uiPriority w:val="9"/>
    <w:semiHidden/>
    <w:rsid w:val="009E6746"/>
    <w:rPr>
      <w:rFonts w:asciiTheme="majorHAnsi" w:eastAsiaTheme="majorEastAsia" w:hAnsiTheme="majorHAnsi" w:cstheme="majorBidi"/>
      <w:i/>
      <w:iCs/>
      <w:color w:val="984806" w:themeColor="accent6" w:themeShade="80"/>
      <w:sz w:val="23"/>
      <w:szCs w:val="23"/>
    </w:rPr>
  </w:style>
  <w:style w:type="character" w:customStyle="1" w:styleId="Titre7Car">
    <w:name w:val="Titre 7 Car"/>
    <w:basedOn w:val="Policepardfaut"/>
    <w:link w:val="Titre7"/>
    <w:uiPriority w:val="9"/>
    <w:semiHidden/>
    <w:rsid w:val="009E6746"/>
    <w:rPr>
      <w:rFonts w:asciiTheme="majorHAnsi" w:eastAsiaTheme="majorEastAsia" w:hAnsiTheme="majorHAnsi" w:cstheme="majorBidi"/>
      <w:color w:val="244061" w:themeColor="accent1" w:themeShade="80"/>
    </w:rPr>
  </w:style>
  <w:style w:type="character" w:customStyle="1" w:styleId="Titre8Car">
    <w:name w:val="Titre 8 Car"/>
    <w:basedOn w:val="Policepardfaut"/>
    <w:link w:val="Titre8"/>
    <w:uiPriority w:val="9"/>
    <w:semiHidden/>
    <w:rsid w:val="009E6746"/>
    <w:rPr>
      <w:rFonts w:asciiTheme="majorHAnsi" w:eastAsiaTheme="majorEastAsia" w:hAnsiTheme="majorHAnsi" w:cstheme="majorBidi"/>
      <w:color w:val="632423" w:themeColor="accent2" w:themeShade="80"/>
      <w:sz w:val="21"/>
      <w:szCs w:val="21"/>
    </w:rPr>
  </w:style>
  <w:style w:type="character" w:customStyle="1" w:styleId="Titre9Car">
    <w:name w:val="Titre 9 Car"/>
    <w:basedOn w:val="Policepardfaut"/>
    <w:link w:val="Titre9"/>
    <w:uiPriority w:val="9"/>
    <w:semiHidden/>
    <w:rsid w:val="009E6746"/>
    <w:rPr>
      <w:rFonts w:asciiTheme="majorHAnsi" w:eastAsiaTheme="majorEastAsia" w:hAnsiTheme="majorHAnsi" w:cstheme="majorBidi"/>
      <w:color w:val="984806" w:themeColor="accent6" w:themeShade="80"/>
    </w:rPr>
  </w:style>
  <w:style w:type="paragraph" w:styleId="Lgende">
    <w:name w:val="caption"/>
    <w:basedOn w:val="Normal"/>
    <w:next w:val="Normal"/>
    <w:uiPriority w:val="35"/>
    <w:semiHidden/>
    <w:unhideWhenUsed/>
    <w:qFormat/>
    <w:rsid w:val="009E6746"/>
    <w:pPr>
      <w:spacing w:line="240" w:lineRule="auto"/>
    </w:pPr>
    <w:rPr>
      <w:b/>
      <w:bCs/>
      <w:smallCaps/>
      <w:color w:val="4F81BD" w:themeColor="accent1"/>
      <w:spacing w:val="6"/>
    </w:rPr>
  </w:style>
  <w:style w:type="paragraph" w:styleId="Titre">
    <w:name w:val="Title"/>
    <w:basedOn w:val="Normal"/>
    <w:next w:val="Normal"/>
    <w:link w:val="TitreCar"/>
    <w:uiPriority w:val="10"/>
    <w:qFormat/>
    <w:rsid w:val="009E6746"/>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reCar">
    <w:name w:val="Titre Car"/>
    <w:basedOn w:val="Policepardfaut"/>
    <w:link w:val="Titre"/>
    <w:uiPriority w:val="10"/>
    <w:rsid w:val="009E6746"/>
    <w:rPr>
      <w:rFonts w:asciiTheme="majorHAnsi" w:eastAsiaTheme="majorEastAsia" w:hAnsiTheme="majorHAnsi" w:cstheme="majorBidi"/>
      <w:color w:val="365F91" w:themeColor="accent1" w:themeShade="BF"/>
      <w:spacing w:val="-10"/>
      <w:sz w:val="52"/>
      <w:szCs w:val="52"/>
    </w:rPr>
  </w:style>
  <w:style w:type="paragraph" w:styleId="Sous-titre">
    <w:name w:val="Subtitle"/>
    <w:basedOn w:val="Normal"/>
    <w:next w:val="Normal"/>
    <w:link w:val="Sous-titreCar"/>
    <w:uiPriority w:val="11"/>
    <w:qFormat/>
    <w:rsid w:val="009E6746"/>
    <w:pPr>
      <w:numPr>
        <w:ilvl w:val="1"/>
      </w:numPr>
      <w:spacing w:line="240" w:lineRule="auto"/>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9E6746"/>
    <w:rPr>
      <w:rFonts w:asciiTheme="majorHAnsi" w:eastAsiaTheme="majorEastAsia" w:hAnsiTheme="majorHAnsi" w:cstheme="majorBidi"/>
    </w:rPr>
  </w:style>
  <w:style w:type="character" w:styleId="Accentuation">
    <w:name w:val="Emphasis"/>
    <w:basedOn w:val="Policepardfaut"/>
    <w:uiPriority w:val="20"/>
    <w:qFormat/>
    <w:rsid w:val="009E6746"/>
    <w:rPr>
      <w:i/>
      <w:iCs/>
    </w:rPr>
  </w:style>
  <w:style w:type="paragraph" w:styleId="Sansinterligne">
    <w:name w:val="No Spacing"/>
    <w:uiPriority w:val="1"/>
    <w:qFormat/>
    <w:rsid w:val="009E6746"/>
    <w:pPr>
      <w:spacing w:after="0" w:line="240" w:lineRule="auto"/>
    </w:pPr>
  </w:style>
  <w:style w:type="paragraph" w:styleId="Citation">
    <w:name w:val="Quote"/>
    <w:basedOn w:val="Normal"/>
    <w:next w:val="Normal"/>
    <w:link w:val="CitationCar"/>
    <w:uiPriority w:val="29"/>
    <w:qFormat/>
    <w:rsid w:val="009E6746"/>
    <w:pPr>
      <w:spacing w:before="120"/>
      <w:ind w:left="720" w:right="720"/>
      <w:jc w:val="center"/>
    </w:pPr>
    <w:rPr>
      <w:i/>
      <w:iCs/>
    </w:rPr>
  </w:style>
  <w:style w:type="character" w:customStyle="1" w:styleId="CitationCar">
    <w:name w:val="Citation Car"/>
    <w:basedOn w:val="Policepardfaut"/>
    <w:link w:val="Citation"/>
    <w:uiPriority w:val="29"/>
    <w:rsid w:val="009E6746"/>
    <w:rPr>
      <w:i/>
      <w:iCs/>
    </w:rPr>
  </w:style>
  <w:style w:type="paragraph" w:styleId="Citationintense">
    <w:name w:val="Intense Quote"/>
    <w:basedOn w:val="Normal"/>
    <w:next w:val="Normal"/>
    <w:link w:val="CitationintenseCar"/>
    <w:uiPriority w:val="30"/>
    <w:qFormat/>
    <w:rsid w:val="009E6746"/>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CitationintenseCar">
    <w:name w:val="Citation intense Car"/>
    <w:basedOn w:val="Policepardfaut"/>
    <w:link w:val="Citationintense"/>
    <w:uiPriority w:val="30"/>
    <w:rsid w:val="009E6746"/>
    <w:rPr>
      <w:rFonts w:asciiTheme="majorHAnsi" w:eastAsiaTheme="majorEastAsia" w:hAnsiTheme="majorHAnsi" w:cstheme="majorBidi"/>
      <w:color w:val="4F81BD" w:themeColor="accent1"/>
      <w:sz w:val="24"/>
      <w:szCs w:val="24"/>
    </w:rPr>
  </w:style>
  <w:style w:type="character" w:styleId="Emphaseple">
    <w:name w:val="Subtle Emphasis"/>
    <w:basedOn w:val="Policepardfaut"/>
    <w:uiPriority w:val="19"/>
    <w:qFormat/>
    <w:rsid w:val="009E6746"/>
    <w:rPr>
      <w:i/>
      <w:iCs/>
      <w:color w:val="404040" w:themeColor="text1" w:themeTint="BF"/>
    </w:rPr>
  </w:style>
  <w:style w:type="character" w:styleId="Emphaseintense">
    <w:name w:val="Intense Emphasis"/>
    <w:basedOn w:val="Policepardfaut"/>
    <w:uiPriority w:val="21"/>
    <w:qFormat/>
    <w:rsid w:val="009E6746"/>
    <w:rPr>
      <w:b w:val="0"/>
      <w:bCs w:val="0"/>
      <w:i/>
      <w:iCs/>
      <w:color w:val="4F81BD" w:themeColor="accent1"/>
    </w:rPr>
  </w:style>
  <w:style w:type="character" w:styleId="Rfrenceple">
    <w:name w:val="Subtle Reference"/>
    <w:basedOn w:val="Policepardfaut"/>
    <w:uiPriority w:val="31"/>
    <w:qFormat/>
    <w:rsid w:val="009E6746"/>
    <w:rPr>
      <w:smallCaps/>
      <w:color w:val="404040" w:themeColor="text1" w:themeTint="BF"/>
      <w:u w:val="single" w:color="7F7F7F" w:themeColor="text1" w:themeTint="80"/>
    </w:rPr>
  </w:style>
  <w:style w:type="character" w:styleId="Rfrenceintense">
    <w:name w:val="Intense Reference"/>
    <w:basedOn w:val="Policepardfaut"/>
    <w:uiPriority w:val="32"/>
    <w:qFormat/>
    <w:rsid w:val="009E6746"/>
    <w:rPr>
      <w:b/>
      <w:bCs/>
      <w:smallCaps/>
      <w:color w:val="4F81BD" w:themeColor="accent1"/>
      <w:spacing w:val="5"/>
      <w:u w:val="single"/>
    </w:rPr>
  </w:style>
  <w:style w:type="character" w:styleId="Titredulivre">
    <w:name w:val="Book Title"/>
    <w:basedOn w:val="Policepardfaut"/>
    <w:uiPriority w:val="33"/>
    <w:qFormat/>
    <w:rsid w:val="009E6746"/>
    <w:rPr>
      <w:b/>
      <w:bCs/>
      <w:smallCaps/>
    </w:rPr>
  </w:style>
  <w:style w:type="paragraph" w:styleId="En-ttedetabledesmatires">
    <w:name w:val="TOC Heading"/>
    <w:basedOn w:val="Titre1"/>
    <w:next w:val="Normal"/>
    <w:uiPriority w:val="39"/>
    <w:semiHidden/>
    <w:unhideWhenUsed/>
    <w:qFormat/>
    <w:rsid w:val="009E6746"/>
    <w:pPr>
      <w:outlineLvl w:val="9"/>
    </w:pPr>
  </w:style>
  <w:style w:type="paragraph" w:styleId="Textedebulles">
    <w:name w:val="Balloon Text"/>
    <w:basedOn w:val="Normal"/>
    <w:link w:val="TextedebullesCar"/>
    <w:uiPriority w:val="99"/>
    <w:semiHidden/>
    <w:unhideWhenUsed/>
    <w:rsid w:val="00B207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07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746"/>
  </w:style>
  <w:style w:type="paragraph" w:styleId="Titre1">
    <w:name w:val="heading 1"/>
    <w:basedOn w:val="Normal"/>
    <w:next w:val="Normal"/>
    <w:link w:val="Titre1Car"/>
    <w:uiPriority w:val="9"/>
    <w:qFormat/>
    <w:rsid w:val="009E6746"/>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Titre2">
    <w:name w:val="heading 2"/>
    <w:basedOn w:val="Normal"/>
    <w:next w:val="Normal"/>
    <w:link w:val="Titre2Car"/>
    <w:uiPriority w:val="9"/>
    <w:semiHidden/>
    <w:unhideWhenUsed/>
    <w:qFormat/>
    <w:rsid w:val="009E6746"/>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Titre3">
    <w:name w:val="heading 3"/>
    <w:basedOn w:val="Normal"/>
    <w:next w:val="Normal"/>
    <w:link w:val="Titre3Car"/>
    <w:uiPriority w:val="9"/>
    <w:semiHidden/>
    <w:unhideWhenUsed/>
    <w:qFormat/>
    <w:rsid w:val="009E6746"/>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Titre4">
    <w:name w:val="heading 4"/>
    <w:basedOn w:val="Normal"/>
    <w:next w:val="Normal"/>
    <w:link w:val="Titre4Car"/>
    <w:uiPriority w:val="9"/>
    <w:semiHidden/>
    <w:unhideWhenUsed/>
    <w:qFormat/>
    <w:rsid w:val="009E6746"/>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Titre5">
    <w:name w:val="heading 5"/>
    <w:basedOn w:val="Normal"/>
    <w:next w:val="Normal"/>
    <w:link w:val="Titre5Car"/>
    <w:uiPriority w:val="9"/>
    <w:semiHidden/>
    <w:unhideWhenUsed/>
    <w:qFormat/>
    <w:rsid w:val="009E6746"/>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Titre6">
    <w:name w:val="heading 6"/>
    <w:basedOn w:val="Normal"/>
    <w:next w:val="Normal"/>
    <w:link w:val="Titre6Car"/>
    <w:uiPriority w:val="9"/>
    <w:semiHidden/>
    <w:unhideWhenUsed/>
    <w:qFormat/>
    <w:rsid w:val="009E6746"/>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Titre7">
    <w:name w:val="heading 7"/>
    <w:basedOn w:val="Normal"/>
    <w:next w:val="Normal"/>
    <w:link w:val="Titre7Car"/>
    <w:uiPriority w:val="9"/>
    <w:semiHidden/>
    <w:unhideWhenUsed/>
    <w:qFormat/>
    <w:rsid w:val="009E6746"/>
    <w:pPr>
      <w:keepNext/>
      <w:keepLines/>
      <w:spacing w:before="40" w:after="0"/>
      <w:outlineLvl w:val="6"/>
    </w:pPr>
    <w:rPr>
      <w:rFonts w:asciiTheme="majorHAnsi" w:eastAsiaTheme="majorEastAsia" w:hAnsiTheme="majorHAnsi" w:cstheme="majorBidi"/>
      <w:color w:val="244061" w:themeColor="accent1" w:themeShade="80"/>
    </w:rPr>
  </w:style>
  <w:style w:type="paragraph" w:styleId="Titre8">
    <w:name w:val="heading 8"/>
    <w:basedOn w:val="Normal"/>
    <w:next w:val="Normal"/>
    <w:link w:val="Titre8Car"/>
    <w:uiPriority w:val="9"/>
    <w:semiHidden/>
    <w:unhideWhenUsed/>
    <w:qFormat/>
    <w:rsid w:val="009E6746"/>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Titre9">
    <w:name w:val="heading 9"/>
    <w:basedOn w:val="Normal"/>
    <w:next w:val="Normal"/>
    <w:link w:val="Titre9Car"/>
    <w:uiPriority w:val="9"/>
    <w:semiHidden/>
    <w:unhideWhenUsed/>
    <w:qFormat/>
    <w:rsid w:val="009E6746"/>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E6746"/>
    <w:rPr>
      <w:b/>
      <w:bCs/>
    </w:rPr>
  </w:style>
  <w:style w:type="character" w:customStyle="1" w:styleId="apple-converted-space">
    <w:name w:val="apple-converted-space"/>
    <w:basedOn w:val="Policepardfaut"/>
    <w:rsid w:val="0079553E"/>
  </w:style>
  <w:style w:type="paragraph" w:styleId="NormalWeb">
    <w:name w:val="Normal (Web)"/>
    <w:basedOn w:val="Normal"/>
    <w:uiPriority w:val="99"/>
    <w:semiHidden/>
    <w:unhideWhenUsed/>
    <w:rsid w:val="009E674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itre1Car">
    <w:name w:val="Titre 1 Car"/>
    <w:basedOn w:val="Policepardfaut"/>
    <w:link w:val="Titre1"/>
    <w:uiPriority w:val="9"/>
    <w:rsid w:val="009E6746"/>
    <w:rPr>
      <w:rFonts w:asciiTheme="majorHAnsi" w:eastAsiaTheme="majorEastAsia" w:hAnsiTheme="majorHAnsi" w:cstheme="majorBidi"/>
      <w:color w:val="365F91" w:themeColor="accent1" w:themeShade="BF"/>
      <w:sz w:val="30"/>
      <w:szCs w:val="30"/>
    </w:rPr>
  </w:style>
  <w:style w:type="character" w:customStyle="1" w:styleId="Titre2Car">
    <w:name w:val="Titre 2 Car"/>
    <w:basedOn w:val="Policepardfaut"/>
    <w:link w:val="Titre2"/>
    <w:uiPriority w:val="9"/>
    <w:semiHidden/>
    <w:rsid w:val="009E6746"/>
    <w:rPr>
      <w:rFonts w:asciiTheme="majorHAnsi" w:eastAsiaTheme="majorEastAsia" w:hAnsiTheme="majorHAnsi" w:cstheme="majorBidi"/>
      <w:color w:val="943634" w:themeColor="accent2" w:themeShade="BF"/>
      <w:sz w:val="28"/>
      <w:szCs w:val="28"/>
    </w:rPr>
  </w:style>
  <w:style w:type="character" w:customStyle="1" w:styleId="Titre3Car">
    <w:name w:val="Titre 3 Car"/>
    <w:basedOn w:val="Policepardfaut"/>
    <w:link w:val="Titre3"/>
    <w:uiPriority w:val="9"/>
    <w:semiHidden/>
    <w:rsid w:val="009E6746"/>
    <w:rPr>
      <w:rFonts w:asciiTheme="majorHAnsi" w:eastAsiaTheme="majorEastAsia" w:hAnsiTheme="majorHAnsi" w:cstheme="majorBidi"/>
      <w:color w:val="E36C0A" w:themeColor="accent6" w:themeShade="BF"/>
      <w:sz w:val="26"/>
      <w:szCs w:val="26"/>
    </w:rPr>
  </w:style>
  <w:style w:type="character" w:customStyle="1" w:styleId="Titre4Car">
    <w:name w:val="Titre 4 Car"/>
    <w:basedOn w:val="Policepardfaut"/>
    <w:link w:val="Titre4"/>
    <w:uiPriority w:val="9"/>
    <w:semiHidden/>
    <w:rsid w:val="009E6746"/>
    <w:rPr>
      <w:rFonts w:asciiTheme="majorHAnsi" w:eastAsiaTheme="majorEastAsia" w:hAnsiTheme="majorHAnsi" w:cstheme="majorBidi"/>
      <w:i/>
      <w:iCs/>
      <w:color w:val="31849B" w:themeColor="accent5" w:themeShade="BF"/>
      <w:sz w:val="25"/>
      <w:szCs w:val="25"/>
    </w:rPr>
  </w:style>
  <w:style w:type="character" w:customStyle="1" w:styleId="Titre5Car">
    <w:name w:val="Titre 5 Car"/>
    <w:basedOn w:val="Policepardfaut"/>
    <w:link w:val="Titre5"/>
    <w:uiPriority w:val="9"/>
    <w:semiHidden/>
    <w:rsid w:val="009E6746"/>
    <w:rPr>
      <w:rFonts w:asciiTheme="majorHAnsi" w:eastAsiaTheme="majorEastAsia" w:hAnsiTheme="majorHAnsi" w:cstheme="majorBidi"/>
      <w:i/>
      <w:iCs/>
      <w:color w:val="632423" w:themeColor="accent2" w:themeShade="80"/>
      <w:sz w:val="24"/>
      <w:szCs w:val="24"/>
    </w:rPr>
  </w:style>
  <w:style w:type="character" w:customStyle="1" w:styleId="Titre6Car">
    <w:name w:val="Titre 6 Car"/>
    <w:basedOn w:val="Policepardfaut"/>
    <w:link w:val="Titre6"/>
    <w:uiPriority w:val="9"/>
    <w:semiHidden/>
    <w:rsid w:val="009E6746"/>
    <w:rPr>
      <w:rFonts w:asciiTheme="majorHAnsi" w:eastAsiaTheme="majorEastAsia" w:hAnsiTheme="majorHAnsi" w:cstheme="majorBidi"/>
      <w:i/>
      <w:iCs/>
      <w:color w:val="984806" w:themeColor="accent6" w:themeShade="80"/>
      <w:sz w:val="23"/>
      <w:szCs w:val="23"/>
    </w:rPr>
  </w:style>
  <w:style w:type="character" w:customStyle="1" w:styleId="Titre7Car">
    <w:name w:val="Titre 7 Car"/>
    <w:basedOn w:val="Policepardfaut"/>
    <w:link w:val="Titre7"/>
    <w:uiPriority w:val="9"/>
    <w:semiHidden/>
    <w:rsid w:val="009E6746"/>
    <w:rPr>
      <w:rFonts w:asciiTheme="majorHAnsi" w:eastAsiaTheme="majorEastAsia" w:hAnsiTheme="majorHAnsi" w:cstheme="majorBidi"/>
      <w:color w:val="244061" w:themeColor="accent1" w:themeShade="80"/>
    </w:rPr>
  </w:style>
  <w:style w:type="character" w:customStyle="1" w:styleId="Titre8Car">
    <w:name w:val="Titre 8 Car"/>
    <w:basedOn w:val="Policepardfaut"/>
    <w:link w:val="Titre8"/>
    <w:uiPriority w:val="9"/>
    <w:semiHidden/>
    <w:rsid w:val="009E6746"/>
    <w:rPr>
      <w:rFonts w:asciiTheme="majorHAnsi" w:eastAsiaTheme="majorEastAsia" w:hAnsiTheme="majorHAnsi" w:cstheme="majorBidi"/>
      <w:color w:val="632423" w:themeColor="accent2" w:themeShade="80"/>
      <w:sz w:val="21"/>
      <w:szCs w:val="21"/>
    </w:rPr>
  </w:style>
  <w:style w:type="character" w:customStyle="1" w:styleId="Titre9Car">
    <w:name w:val="Titre 9 Car"/>
    <w:basedOn w:val="Policepardfaut"/>
    <w:link w:val="Titre9"/>
    <w:uiPriority w:val="9"/>
    <w:semiHidden/>
    <w:rsid w:val="009E6746"/>
    <w:rPr>
      <w:rFonts w:asciiTheme="majorHAnsi" w:eastAsiaTheme="majorEastAsia" w:hAnsiTheme="majorHAnsi" w:cstheme="majorBidi"/>
      <w:color w:val="984806" w:themeColor="accent6" w:themeShade="80"/>
    </w:rPr>
  </w:style>
  <w:style w:type="paragraph" w:styleId="Lgende">
    <w:name w:val="caption"/>
    <w:basedOn w:val="Normal"/>
    <w:next w:val="Normal"/>
    <w:uiPriority w:val="35"/>
    <w:semiHidden/>
    <w:unhideWhenUsed/>
    <w:qFormat/>
    <w:rsid w:val="009E6746"/>
    <w:pPr>
      <w:spacing w:line="240" w:lineRule="auto"/>
    </w:pPr>
    <w:rPr>
      <w:b/>
      <w:bCs/>
      <w:smallCaps/>
      <w:color w:val="4F81BD" w:themeColor="accent1"/>
      <w:spacing w:val="6"/>
    </w:rPr>
  </w:style>
  <w:style w:type="paragraph" w:styleId="Titre">
    <w:name w:val="Title"/>
    <w:basedOn w:val="Normal"/>
    <w:next w:val="Normal"/>
    <w:link w:val="TitreCar"/>
    <w:uiPriority w:val="10"/>
    <w:qFormat/>
    <w:rsid w:val="009E6746"/>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reCar">
    <w:name w:val="Titre Car"/>
    <w:basedOn w:val="Policepardfaut"/>
    <w:link w:val="Titre"/>
    <w:uiPriority w:val="10"/>
    <w:rsid w:val="009E6746"/>
    <w:rPr>
      <w:rFonts w:asciiTheme="majorHAnsi" w:eastAsiaTheme="majorEastAsia" w:hAnsiTheme="majorHAnsi" w:cstheme="majorBidi"/>
      <w:color w:val="365F91" w:themeColor="accent1" w:themeShade="BF"/>
      <w:spacing w:val="-10"/>
      <w:sz w:val="52"/>
      <w:szCs w:val="52"/>
    </w:rPr>
  </w:style>
  <w:style w:type="paragraph" w:styleId="Sous-titre">
    <w:name w:val="Subtitle"/>
    <w:basedOn w:val="Normal"/>
    <w:next w:val="Normal"/>
    <w:link w:val="Sous-titreCar"/>
    <w:uiPriority w:val="11"/>
    <w:qFormat/>
    <w:rsid w:val="009E6746"/>
    <w:pPr>
      <w:numPr>
        <w:ilvl w:val="1"/>
      </w:numPr>
      <w:spacing w:line="240" w:lineRule="auto"/>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9E6746"/>
    <w:rPr>
      <w:rFonts w:asciiTheme="majorHAnsi" w:eastAsiaTheme="majorEastAsia" w:hAnsiTheme="majorHAnsi" w:cstheme="majorBidi"/>
    </w:rPr>
  </w:style>
  <w:style w:type="character" w:styleId="Accentuation">
    <w:name w:val="Emphasis"/>
    <w:basedOn w:val="Policepardfaut"/>
    <w:uiPriority w:val="20"/>
    <w:qFormat/>
    <w:rsid w:val="009E6746"/>
    <w:rPr>
      <w:i/>
      <w:iCs/>
    </w:rPr>
  </w:style>
  <w:style w:type="paragraph" w:styleId="Sansinterligne">
    <w:name w:val="No Spacing"/>
    <w:uiPriority w:val="1"/>
    <w:qFormat/>
    <w:rsid w:val="009E6746"/>
    <w:pPr>
      <w:spacing w:after="0" w:line="240" w:lineRule="auto"/>
    </w:pPr>
  </w:style>
  <w:style w:type="paragraph" w:styleId="Citation">
    <w:name w:val="Quote"/>
    <w:basedOn w:val="Normal"/>
    <w:next w:val="Normal"/>
    <w:link w:val="CitationCar"/>
    <w:uiPriority w:val="29"/>
    <w:qFormat/>
    <w:rsid w:val="009E6746"/>
    <w:pPr>
      <w:spacing w:before="120"/>
      <w:ind w:left="720" w:right="720"/>
      <w:jc w:val="center"/>
    </w:pPr>
    <w:rPr>
      <w:i/>
      <w:iCs/>
    </w:rPr>
  </w:style>
  <w:style w:type="character" w:customStyle="1" w:styleId="CitationCar">
    <w:name w:val="Citation Car"/>
    <w:basedOn w:val="Policepardfaut"/>
    <w:link w:val="Citation"/>
    <w:uiPriority w:val="29"/>
    <w:rsid w:val="009E6746"/>
    <w:rPr>
      <w:i/>
      <w:iCs/>
    </w:rPr>
  </w:style>
  <w:style w:type="paragraph" w:styleId="Citationintense">
    <w:name w:val="Intense Quote"/>
    <w:basedOn w:val="Normal"/>
    <w:next w:val="Normal"/>
    <w:link w:val="CitationintenseCar"/>
    <w:uiPriority w:val="30"/>
    <w:qFormat/>
    <w:rsid w:val="009E6746"/>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CitationintenseCar">
    <w:name w:val="Citation intense Car"/>
    <w:basedOn w:val="Policepardfaut"/>
    <w:link w:val="Citationintense"/>
    <w:uiPriority w:val="30"/>
    <w:rsid w:val="009E6746"/>
    <w:rPr>
      <w:rFonts w:asciiTheme="majorHAnsi" w:eastAsiaTheme="majorEastAsia" w:hAnsiTheme="majorHAnsi" w:cstheme="majorBidi"/>
      <w:color w:val="4F81BD" w:themeColor="accent1"/>
      <w:sz w:val="24"/>
      <w:szCs w:val="24"/>
    </w:rPr>
  </w:style>
  <w:style w:type="character" w:styleId="Emphaseple">
    <w:name w:val="Subtle Emphasis"/>
    <w:basedOn w:val="Policepardfaut"/>
    <w:uiPriority w:val="19"/>
    <w:qFormat/>
    <w:rsid w:val="009E6746"/>
    <w:rPr>
      <w:i/>
      <w:iCs/>
      <w:color w:val="404040" w:themeColor="text1" w:themeTint="BF"/>
    </w:rPr>
  </w:style>
  <w:style w:type="character" w:styleId="Emphaseintense">
    <w:name w:val="Intense Emphasis"/>
    <w:basedOn w:val="Policepardfaut"/>
    <w:uiPriority w:val="21"/>
    <w:qFormat/>
    <w:rsid w:val="009E6746"/>
    <w:rPr>
      <w:b w:val="0"/>
      <w:bCs w:val="0"/>
      <w:i/>
      <w:iCs/>
      <w:color w:val="4F81BD" w:themeColor="accent1"/>
    </w:rPr>
  </w:style>
  <w:style w:type="character" w:styleId="Rfrenceple">
    <w:name w:val="Subtle Reference"/>
    <w:basedOn w:val="Policepardfaut"/>
    <w:uiPriority w:val="31"/>
    <w:qFormat/>
    <w:rsid w:val="009E6746"/>
    <w:rPr>
      <w:smallCaps/>
      <w:color w:val="404040" w:themeColor="text1" w:themeTint="BF"/>
      <w:u w:val="single" w:color="7F7F7F" w:themeColor="text1" w:themeTint="80"/>
    </w:rPr>
  </w:style>
  <w:style w:type="character" w:styleId="Rfrenceintense">
    <w:name w:val="Intense Reference"/>
    <w:basedOn w:val="Policepardfaut"/>
    <w:uiPriority w:val="32"/>
    <w:qFormat/>
    <w:rsid w:val="009E6746"/>
    <w:rPr>
      <w:b/>
      <w:bCs/>
      <w:smallCaps/>
      <w:color w:val="4F81BD" w:themeColor="accent1"/>
      <w:spacing w:val="5"/>
      <w:u w:val="single"/>
    </w:rPr>
  </w:style>
  <w:style w:type="character" w:styleId="Titredulivre">
    <w:name w:val="Book Title"/>
    <w:basedOn w:val="Policepardfaut"/>
    <w:uiPriority w:val="33"/>
    <w:qFormat/>
    <w:rsid w:val="009E6746"/>
    <w:rPr>
      <w:b/>
      <w:bCs/>
      <w:smallCaps/>
    </w:rPr>
  </w:style>
  <w:style w:type="paragraph" w:styleId="En-ttedetabledesmatires">
    <w:name w:val="TOC Heading"/>
    <w:basedOn w:val="Titre1"/>
    <w:next w:val="Normal"/>
    <w:uiPriority w:val="39"/>
    <w:semiHidden/>
    <w:unhideWhenUsed/>
    <w:qFormat/>
    <w:rsid w:val="009E6746"/>
    <w:pPr>
      <w:outlineLvl w:val="9"/>
    </w:pPr>
  </w:style>
  <w:style w:type="paragraph" w:styleId="Textedebulles">
    <w:name w:val="Balloon Text"/>
    <w:basedOn w:val="Normal"/>
    <w:link w:val="TextedebullesCar"/>
    <w:uiPriority w:val="99"/>
    <w:semiHidden/>
    <w:unhideWhenUsed/>
    <w:rsid w:val="00B207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07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44218">
      <w:bodyDiv w:val="1"/>
      <w:marLeft w:val="0"/>
      <w:marRight w:val="0"/>
      <w:marTop w:val="0"/>
      <w:marBottom w:val="0"/>
      <w:divBdr>
        <w:top w:val="none" w:sz="0" w:space="0" w:color="auto"/>
        <w:left w:val="none" w:sz="0" w:space="0" w:color="auto"/>
        <w:bottom w:val="none" w:sz="0" w:space="0" w:color="auto"/>
        <w:right w:val="none" w:sz="0" w:space="0" w:color="auto"/>
      </w:divBdr>
    </w:div>
    <w:div w:id="344403211">
      <w:bodyDiv w:val="1"/>
      <w:marLeft w:val="0"/>
      <w:marRight w:val="0"/>
      <w:marTop w:val="0"/>
      <w:marBottom w:val="0"/>
      <w:divBdr>
        <w:top w:val="none" w:sz="0" w:space="0" w:color="auto"/>
        <w:left w:val="none" w:sz="0" w:space="0" w:color="auto"/>
        <w:bottom w:val="none" w:sz="0" w:space="0" w:color="auto"/>
        <w:right w:val="none" w:sz="0" w:space="0" w:color="auto"/>
      </w:divBdr>
    </w:div>
    <w:div w:id="407459607">
      <w:bodyDiv w:val="1"/>
      <w:marLeft w:val="0"/>
      <w:marRight w:val="0"/>
      <w:marTop w:val="0"/>
      <w:marBottom w:val="0"/>
      <w:divBdr>
        <w:top w:val="none" w:sz="0" w:space="0" w:color="auto"/>
        <w:left w:val="none" w:sz="0" w:space="0" w:color="auto"/>
        <w:bottom w:val="none" w:sz="0" w:space="0" w:color="auto"/>
        <w:right w:val="none" w:sz="0" w:space="0" w:color="auto"/>
      </w:divBdr>
    </w:div>
    <w:div w:id="492841311">
      <w:bodyDiv w:val="1"/>
      <w:marLeft w:val="0"/>
      <w:marRight w:val="0"/>
      <w:marTop w:val="0"/>
      <w:marBottom w:val="0"/>
      <w:divBdr>
        <w:top w:val="none" w:sz="0" w:space="0" w:color="auto"/>
        <w:left w:val="none" w:sz="0" w:space="0" w:color="auto"/>
        <w:bottom w:val="none" w:sz="0" w:space="0" w:color="auto"/>
        <w:right w:val="none" w:sz="0" w:space="0" w:color="auto"/>
      </w:divBdr>
    </w:div>
    <w:div w:id="125019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48840-C524-40E4-9B53-EF1E05F8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1919</Words>
  <Characters>10560</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mayence</dc:creator>
  <cp:lastModifiedBy>Eric</cp:lastModifiedBy>
  <cp:revision>3</cp:revision>
  <dcterms:created xsi:type="dcterms:W3CDTF">2018-06-19T14:18:00Z</dcterms:created>
  <dcterms:modified xsi:type="dcterms:W3CDTF">2020-12-22T18:38:00Z</dcterms:modified>
</cp:coreProperties>
</file>